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8" w:rsidRDefault="00441E08"/>
    <w:p w:rsidR="00441E08" w:rsidRDefault="00441E08" w:rsidP="00441E08">
      <w:pPr>
        <w:jc w:val="center"/>
      </w:pPr>
      <w:r>
        <w:rPr>
          <w:noProof/>
        </w:rPr>
        <w:drawing>
          <wp:inline distT="0" distB="0" distL="0" distR="0">
            <wp:extent cx="2075290" cy="1745836"/>
            <wp:effectExtent l="19050" t="0" r="1160" b="0"/>
            <wp:docPr id="1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08" cy="1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08" w:rsidRDefault="00441E08"/>
    <w:p w:rsidR="00441E08" w:rsidRPr="00C15F2B" w:rsidRDefault="00441E08" w:rsidP="00B02CB5">
      <w:pPr>
        <w:jc w:val="center"/>
        <w:rPr>
          <w:rFonts w:ascii="KodchiangUPC" w:hAnsi="KodchiangUPC" w:cs="KodchiangUPC"/>
          <w:b/>
          <w:bCs/>
          <w:sz w:val="70"/>
          <w:szCs w:val="70"/>
        </w:rPr>
      </w:pPr>
      <w:r w:rsidRPr="00C15F2B">
        <w:rPr>
          <w:rFonts w:ascii="KodchiangUPC" w:hAnsi="KodchiangUPC" w:cs="KodchiangUPC"/>
          <w:b/>
          <w:bCs/>
          <w:sz w:val="70"/>
          <w:szCs w:val="70"/>
          <w:cs/>
        </w:rPr>
        <w:t>คู่มือการจัดการเรื่องร้องเรียนการทุจริต</w:t>
      </w:r>
    </w:p>
    <w:p w:rsidR="00B02CB5" w:rsidRPr="00B02CB5" w:rsidRDefault="00441E08" w:rsidP="00B02CB5">
      <w:pPr>
        <w:jc w:val="center"/>
        <w:rPr>
          <w:rFonts w:ascii="KodchiangUPC" w:hAnsi="KodchiangUPC" w:cs="KodchiangUPC" w:hint="cs"/>
          <w:b/>
          <w:bCs/>
          <w:sz w:val="52"/>
          <w:szCs w:val="52"/>
        </w:rPr>
      </w:pPr>
      <w:r w:rsidRPr="00B02CB5">
        <w:rPr>
          <w:rFonts w:ascii="KodchiangUPC" w:hAnsi="KodchiangUPC" w:cs="KodchiangUPC"/>
          <w:b/>
          <w:bCs/>
          <w:sz w:val="52"/>
          <w:szCs w:val="52"/>
          <w:cs/>
        </w:rPr>
        <w:t>สำหรับเป็นแนวทางปฏิบัติการจัดการเรื</w:t>
      </w:r>
      <w:r w:rsidR="0067575D">
        <w:rPr>
          <w:rFonts w:ascii="KodchiangUPC" w:hAnsi="KodchiangUPC" w:cs="KodchiangUPC" w:hint="cs"/>
          <w:b/>
          <w:bCs/>
          <w:sz w:val="52"/>
          <w:szCs w:val="52"/>
          <w:cs/>
        </w:rPr>
        <w:t>่</w:t>
      </w:r>
      <w:r w:rsidRPr="00B02CB5">
        <w:rPr>
          <w:rFonts w:ascii="KodchiangUPC" w:hAnsi="KodchiangUPC" w:cs="KodchiangUPC"/>
          <w:b/>
          <w:bCs/>
          <w:sz w:val="52"/>
          <w:szCs w:val="52"/>
          <w:cs/>
        </w:rPr>
        <w:t>องร้องเรียนการทุจริต</w:t>
      </w:r>
      <w:r w:rsidRPr="00B02CB5">
        <w:rPr>
          <w:rFonts w:ascii="KodchiangUPC" w:hAnsi="KodchiangUPC" w:cs="KodchiangUPC"/>
          <w:b/>
          <w:bCs/>
          <w:sz w:val="52"/>
          <w:szCs w:val="52"/>
        </w:rPr>
        <w:t xml:space="preserve"> </w:t>
      </w:r>
    </w:p>
    <w:p w:rsidR="00441E08" w:rsidRPr="00B02CB5" w:rsidRDefault="00441E08" w:rsidP="00B02CB5">
      <w:pPr>
        <w:jc w:val="center"/>
        <w:rPr>
          <w:rFonts w:ascii="KodchiangUPC" w:hAnsi="KodchiangUPC" w:cs="KodchiangUPC"/>
          <w:b/>
          <w:bCs/>
          <w:sz w:val="52"/>
          <w:szCs w:val="52"/>
        </w:rPr>
      </w:pPr>
      <w:r w:rsidRPr="00B02CB5">
        <w:rPr>
          <w:rFonts w:ascii="KodchiangUPC" w:hAnsi="KodchiangUPC" w:cs="KodchiangUPC"/>
          <w:b/>
          <w:bCs/>
          <w:sz w:val="52"/>
          <w:szCs w:val="52"/>
          <w:cs/>
        </w:rPr>
        <w:t>สำหรับเจ้าหน้าที่</w:t>
      </w:r>
    </w:p>
    <w:p w:rsidR="00441E08" w:rsidRDefault="00441E08">
      <w:pPr>
        <w:rPr>
          <w:rFonts w:hint="cs"/>
        </w:rPr>
      </w:pPr>
    </w:p>
    <w:p w:rsidR="00FB4C3B" w:rsidRDefault="00C15F2B" w:rsidP="00C15F2B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2456815" cy="2456815"/>
            <wp:effectExtent l="19050" t="0" r="635" b="0"/>
            <wp:docPr id="2" name="Picture 1" descr="กรมกิจการผู้สูงอายุ (ผส.) กระทรวงการพัฒนาสังคมและความมั่นคงของมนุษ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มกิจการผู้สูงอายุ (ผส.) กระทรวงการพัฒนาสังคมและความมั่นคงของมนุษย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3B" w:rsidRDefault="00FB4C3B">
      <w:pPr>
        <w:rPr>
          <w:rFonts w:hint="cs"/>
        </w:rPr>
      </w:pPr>
    </w:p>
    <w:p w:rsidR="00FB4C3B" w:rsidRDefault="00FB4C3B">
      <w:pPr>
        <w:rPr>
          <w:rFonts w:hint="cs"/>
        </w:rPr>
      </w:pPr>
    </w:p>
    <w:p w:rsidR="00FB4C3B" w:rsidRDefault="00FB4C3B">
      <w:pPr>
        <w:rPr>
          <w:rFonts w:hint="cs"/>
        </w:rPr>
      </w:pPr>
    </w:p>
    <w:p w:rsidR="00FB4C3B" w:rsidRDefault="00FB4C3B" w:rsidP="00DE5BEE">
      <w:pPr>
        <w:jc w:val="center"/>
        <w:rPr>
          <w:rFonts w:ascii="KodchiangUPC" w:hAnsi="KodchiangUPC" w:cs="KodchiangUPC" w:hint="cs"/>
          <w:b/>
          <w:bCs/>
          <w:sz w:val="56"/>
          <w:szCs w:val="56"/>
        </w:rPr>
      </w:pPr>
      <w:r w:rsidRPr="00FB4C3B">
        <w:rPr>
          <w:rFonts w:ascii="KodchiangUPC" w:hAnsi="KodchiangUPC" w:cs="KodchiangUPC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KodchiangUPC" w:hAnsi="KodchiangUPC" w:cs="KodchiangUPC" w:hint="cs"/>
          <w:b/>
          <w:bCs/>
          <w:sz w:val="56"/>
          <w:szCs w:val="56"/>
          <w:cs/>
        </w:rPr>
        <w:t>เกษมทรัพย์</w:t>
      </w:r>
    </w:p>
    <w:p w:rsidR="00FB4C3B" w:rsidRDefault="00FB4C3B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  <w:r w:rsidRPr="00FB4C3B">
        <w:rPr>
          <w:rFonts w:ascii="KodchiangUPC" w:hAnsi="KodchiangUPC" w:cs="KodchiangUPC"/>
          <w:b/>
          <w:bCs/>
          <w:sz w:val="56"/>
          <w:szCs w:val="56"/>
          <w:cs/>
        </w:rPr>
        <w:t>อำเภอ</w:t>
      </w:r>
      <w:r>
        <w:rPr>
          <w:rFonts w:ascii="KodchiangUPC" w:hAnsi="KodchiangUPC" w:cs="KodchiangUPC" w:hint="cs"/>
          <w:b/>
          <w:bCs/>
          <w:sz w:val="56"/>
          <w:szCs w:val="56"/>
          <w:cs/>
        </w:rPr>
        <w:t>ปักธงชัย</w:t>
      </w:r>
      <w:r w:rsidRPr="00FB4C3B">
        <w:rPr>
          <w:rFonts w:ascii="KodchiangUPC" w:hAnsi="KodchiangUPC" w:cs="KodchiangUPC"/>
          <w:b/>
          <w:bCs/>
          <w:sz w:val="56"/>
          <w:szCs w:val="56"/>
          <w:cs/>
        </w:rPr>
        <w:t xml:space="preserve"> จังหวัด</w:t>
      </w:r>
      <w:r>
        <w:rPr>
          <w:rFonts w:ascii="KodchiangUPC" w:hAnsi="KodchiangUPC" w:cs="KodchiangUPC" w:hint="cs"/>
          <w:b/>
          <w:bCs/>
          <w:sz w:val="56"/>
          <w:szCs w:val="56"/>
          <w:cs/>
        </w:rPr>
        <w:t>นครราชสีมา</w:t>
      </w: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Pr="00E4261E" w:rsidRDefault="002A4704" w:rsidP="00DE5B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261E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  <w:r w:rsidRPr="00E4261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A4704" w:rsidRPr="00E4261E" w:rsidRDefault="002A4704" w:rsidP="002A470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4261E">
        <w:rPr>
          <w:rFonts w:ascii="TH SarabunIT๙" w:hAnsi="TH SarabunIT๙" w:cs="TH SarabunIT๙"/>
          <w:sz w:val="32"/>
          <w:szCs w:val="32"/>
          <w:cs/>
        </w:rPr>
        <w:t>แนวปฏิบัติการจัดการเรื่องร้องเรียนขององค์การบริหารส่วนตำบล</w:t>
      </w:r>
      <w:r w:rsidRPr="00E4261E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E4261E">
        <w:rPr>
          <w:rFonts w:ascii="TH SarabunIT๙" w:hAnsi="TH SarabunIT๙" w:cs="TH SarabunIT๙"/>
          <w:sz w:val="32"/>
          <w:szCs w:val="32"/>
          <w:cs/>
        </w:rPr>
        <w:t xml:space="preserve"> ฉบับนี้ จัดทำขึ้น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เพื่อ เป็นแนวทางในการดำเนินการจัดการเรื่องร้องเรียนขององค์กร ทั้งนี้ การดำเนินการเรื่องร้องเรียนจน ได้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ข้อยุติให้มีความรวดเร็วและมีประสิทธิภาพ ตอบสนองความต้องการของผู้ร้อง จำเป็นจะต้องมีขั้นตอน</w:t>
      </w:r>
      <w:r w:rsidRPr="00E4261E">
        <w:rPr>
          <w:rFonts w:ascii="TH SarabunIT๙" w:hAnsi="TH SarabunIT๙" w:cs="TH SarabunIT๙"/>
          <w:sz w:val="32"/>
          <w:szCs w:val="32"/>
        </w:rPr>
        <w:t xml:space="preserve"> / </w:t>
      </w:r>
      <w:r w:rsidRPr="00E4261E">
        <w:rPr>
          <w:rFonts w:ascii="TH SarabunIT๙" w:hAnsi="TH SarabunIT๙" w:cs="TH SarabunIT๙"/>
          <w:sz w:val="32"/>
          <w:szCs w:val="32"/>
          <w:cs/>
        </w:rPr>
        <w:t>กระบวนการแนวทางในการปฏิบัติงานที่ชัดเจนและเป็นมาตรฐานเดียวกัน เอกสารฉบับนี้เกิดจากการ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รวบรวมข้อมูล/เอกสารที่เกี่ยวข้อง รวมถึงการสรุปบทเรียนจากการปฏิบัติงานที่ผ่านมา โดยมีแบบฟอร์ม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พร้อมกรณีตัวอย่าง เพื่อใช้เป็นแนวทางในการปฏิบัติงานผู้จัดทำหวังเป็นอย่างยิ่งว่า เอกสารการดำเนินการ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เรื่องร้องเรียนฉบับนี้ จะเป็นประโยชน์ต่อการดำเนินการเรื่องร้องเรียนของ เจ้าหน้าที่ผู้รับผิดชอบหรือเกี่ยวข้อง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และพัฒนาระบบการจัดการเรื่องร้องเรียนขององค์การบริหาร ส่วนตำบล</w:t>
      </w:r>
      <w:r w:rsidRPr="00E4261E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E4261E">
        <w:rPr>
          <w:rFonts w:ascii="TH SarabunIT๙" w:hAnsi="TH SarabunIT๙" w:cs="TH SarabunIT๙"/>
          <w:sz w:val="32"/>
          <w:szCs w:val="32"/>
          <w:cs/>
        </w:rPr>
        <w:t xml:space="preserve"> ให้เป็นไปอย่าง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มีประสิทธิภาพต่อไป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Pr="00E4261E" w:rsidRDefault="002A4704" w:rsidP="002A470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A4704" w:rsidRDefault="002A4704" w:rsidP="002A4704">
      <w:pPr>
        <w:ind w:firstLine="720"/>
        <w:jc w:val="thaiDistribute"/>
        <w:rPr>
          <w:rFonts w:ascii="TH SarabunIT๙" w:hAnsi="TH SarabunIT๙" w:cs="TH SarabunIT๙" w:hint="cs"/>
        </w:rPr>
      </w:pPr>
    </w:p>
    <w:p w:rsidR="002A4704" w:rsidRDefault="002A4704" w:rsidP="002A4704">
      <w:pPr>
        <w:ind w:firstLine="720"/>
        <w:jc w:val="thaiDistribute"/>
        <w:rPr>
          <w:rFonts w:ascii="TH SarabunIT๙" w:hAnsi="TH SarabunIT๙" w:cs="TH SarabunIT๙" w:hint="cs"/>
        </w:rPr>
      </w:pPr>
    </w:p>
    <w:p w:rsidR="002A4704" w:rsidRPr="004D007E" w:rsidRDefault="004D007E" w:rsidP="002A4704">
      <w:pPr>
        <w:ind w:left="57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A4704">
        <w:rPr>
          <w:rFonts w:ascii="TH SarabunIT๙" w:hAnsi="TH SarabunIT๙" w:cs="TH SarabunIT๙" w:hint="cs"/>
          <w:cs/>
        </w:rPr>
        <w:t xml:space="preserve">  </w:t>
      </w:r>
      <w:r w:rsidR="002A4704" w:rsidRPr="004D0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A4704" w:rsidRPr="004D007E">
        <w:rPr>
          <w:rFonts w:ascii="TH SarabunIT๙" w:hAnsi="TH SarabunIT๙" w:cs="TH SarabunIT๙" w:hint="cs"/>
          <w:sz w:val="32"/>
          <w:szCs w:val="32"/>
          <w:cs/>
        </w:rPr>
        <w:t xml:space="preserve">เกษมทรัพย์ </w:t>
      </w:r>
      <w:r w:rsidR="002A4704" w:rsidRPr="004D00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Pr="002A4704" w:rsidRDefault="004D007E" w:rsidP="004D007E">
      <w:pPr>
        <w:ind w:left="7200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4704" w:rsidRPr="004D007E">
        <w:rPr>
          <w:rFonts w:ascii="TH SarabunIT๙" w:hAnsi="TH SarabunIT๙" w:cs="TH SarabunIT๙"/>
          <w:sz w:val="32"/>
          <w:szCs w:val="32"/>
          <w:cs/>
        </w:rPr>
        <w:t>มกราคม ๒๕๖</w:t>
      </w:r>
      <w:r w:rsidR="002A4704" w:rsidRPr="004D007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4C1DE2" w:rsidRPr="004C1DE2" w:rsidRDefault="004C1DE2" w:rsidP="00DE5B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1DE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  <w:r w:rsidRPr="004C1DE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A5FBB" w:rsidRDefault="004C1DE2" w:rsidP="004C1DE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C1DE2">
        <w:rPr>
          <w:rFonts w:ascii="TH SarabunIT๙" w:hAnsi="TH SarabunIT๙" w:cs="TH SarabunIT๙"/>
          <w:sz w:val="32"/>
          <w:szCs w:val="32"/>
          <w:cs/>
        </w:rPr>
        <w:t>ความเป็นมาและความสำคัญการร้องเรียนของประชาชน ถือเป็นเสียงสะท้อนให้หน่วยงาน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ต่างๆ ของรัฐทราบว่า การบริหารการทำงานของหน่วยงานมีประสิทธิภาพและประสิทธิผลมากน้อยเพียงใด ซึ่ง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หน่วยงานของรัฐได้ตระหนักและให้ความสำคัญกับการ แก้ไขปัญหาเรื่องร้องเรียนของประชาชน อาทิ มีการรับ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ฟังความคิดเห็น เปิดโอกาสให้ประชาชนเข้ามามีส่วนร่วม และตรวจสอบการทำงานของหน่วยงานของรัฐ ซึ่ง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รัฐบาลใน ปัจจุบัน ได้ให้ความสำคัญกับการให้บริการประชาชนที่เป็นอย่างรวดเร็ว ทั่วถึง มีประสิทธิภาพ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ปลอดการทุจริต อีกทั้งยังจัดให้มีช่องทางในการรับเรื่องร้องเรียน/ร้องทุกข์รวมถึงสั่งการให้ทุกหน่วยงานเร่ง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ดำเนินการแก้ไขปัญหาการร้องเรียนดังกล่าวองค์การบริหารส่วนตำบล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เป็นหน่วยงานที่มีภารกิจหลัก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ในการสนับสนุนการพัฒนาความเข้มแข็ง ขององค์กรชุมชนและเครือข่าย ทั้งนี้ การดำเนินงานของ องค์การ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  <w:cs/>
        </w:rPr>
        <w:t xml:space="preserve"> จะมุ่งเน้นให้องค์กร ชุมชนและเครือข่าย ร่วมกับหน่วยงาน/ภาคีเป็นกลไกหลักใน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การแก้ไขปัญหาความ เดือดร้อน ตลอดจนการจัดบริการสาธารณะ การบริหารจัดการงานพัฒนาในชุมชน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ท้องถิ่น ผ่านโครงการพัฒนาต่าง ๆภายใต้ความร่วมมือจากหน่วยงานภาครัฐ และความร่วมมือจาก ประชาชน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ซึ่งกระบวนการทำงานขององค์การบริหารส่วนตำบล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  <w:cs/>
        </w:rPr>
        <w:t xml:space="preserve"> ดังกล่าวอาจก่อให้เกิดการรับรู้ข้อมูลข่าวสาร ของ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ประชาชนที่ไม่ทั่วถึง เกิดความเข้าใจที่คลาดเคลื่อนนำไปสู่เรื่องร้องเรียนได้ ดังนั้น องค์การบริหารส่วนตำบล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 xml:space="preserve">เกษมทรัพย์ </w:t>
      </w:r>
      <w:r w:rsidRPr="004C1DE2">
        <w:rPr>
          <w:rFonts w:ascii="TH SarabunIT๙" w:hAnsi="TH SarabunIT๙" w:cs="TH SarabunIT๙"/>
          <w:sz w:val="32"/>
          <w:szCs w:val="32"/>
          <w:cs/>
        </w:rPr>
        <w:t>จึงได้มีการจัดทำคู่มือแนวทางการปฏิบัติเกี่ยวกับการดำเนินการเรื่องร้องเรียน รวมทั้ง เพื่อเป็นการ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เรื่องร้องเรียนให้กับผู้ปฏิบัติงานที่มีส่วนเกี่ยวข้องได้มีแนวทางการดำเนินงานที่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ถูกต้อง และมีประสิทธิภาพ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FBB" w:rsidRPr="00BA5FBB" w:rsidRDefault="004C1DE2" w:rsidP="009A2E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5F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A5F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5FBB" w:rsidRDefault="004C1DE2" w:rsidP="009A2E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DE2">
        <w:rPr>
          <w:rFonts w:ascii="TH SarabunIT๙" w:hAnsi="TH SarabunIT๙" w:cs="TH SarabunIT๙"/>
          <w:sz w:val="32"/>
          <w:szCs w:val="32"/>
        </w:rPr>
        <w:t xml:space="preserve">1. </w:t>
      </w:r>
      <w:r w:rsidRPr="004C1DE2">
        <w:rPr>
          <w:rFonts w:ascii="TH SarabunIT๙" w:hAnsi="TH SarabunIT๙" w:cs="TH SarabunIT๙"/>
          <w:sz w:val="32"/>
          <w:szCs w:val="32"/>
          <w:cs/>
        </w:rPr>
        <w:t>เพื่อพัฒนาระบบการดำเนินการเรื่องร้องเรียนให้เป็นไปอย่างมีประสิทธิภาพ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ประสิทธิผลและสอดคล้อง กับกฎหมายหรือระเบียบที่เกี่ยวข้อง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Default="004C1DE2" w:rsidP="009031A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DE2">
        <w:rPr>
          <w:rFonts w:ascii="TH SarabunIT๙" w:hAnsi="TH SarabunIT๙" w:cs="TH SarabunIT๙"/>
          <w:sz w:val="32"/>
          <w:szCs w:val="32"/>
        </w:rPr>
        <w:t xml:space="preserve">2. </w:t>
      </w:r>
      <w:r w:rsidRPr="004C1DE2">
        <w:rPr>
          <w:rFonts w:ascii="TH SarabunIT๙" w:hAnsi="TH SarabunIT๙" w:cs="TH SarabunIT๙"/>
          <w:sz w:val="32"/>
          <w:szCs w:val="32"/>
          <w:cs/>
        </w:rPr>
        <w:t>เพื่อให้ผู้รับผิดชอบการดำเนินการเรื่องร้องเรียนของ องค์การบริหารส่วนตำบล</w:t>
      </w:r>
      <w:r w:rsidR="00BA5FBB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ใช้เป็น แนวทางในการปฏิบัติงานและ ดำเนินการแก้ไขปัญหาเรื่องร้องเรียนให้เป็นไปตาม มาตรฐานเดียวกัน</w:t>
      </w:r>
    </w:p>
    <w:p w:rsidR="00361CF2" w:rsidRPr="00361CF2" w:rsidRDefault="00361CF2" w:rsidP="009031A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61CF2" w:rsidRPr="00361CF2" w:rsidRDefault="00361CF2" w:rsidP="00361CF2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61CF2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36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4704" w:rsidRDefault="00361CF2" w:rsidP="00361C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CF2">
        <w:rPr>
          <w:rFonts w:ascii="TH SarabunIT๙" w:hAnsi="TH SarabunIT๙" w:cs="TH SarabunIT๙"/>
          <w:sz w:val="32"/>
          <w:szCs w:val="32"/>
          <w:cs/>
        </w:rPr>
        <w:t>คู่มือการดำเนินการเรื่องร้องเรียนฉบับนี้ ได้รวบรวมข้อมูลที่เกี่ยวข้องและเป็น ประโยชน์ต่อ</w:t>
      </w:r>
      <w:r w:rsidRPr="00361C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61CF2">
        <w:rPr>
          <w:rFonts w:ascii="TH SarabunIT๙" w:hAnsi="TH SarabunIT๙" w:cs="TH SarabunIT๙"/>
          <w:sz w:val="32"/>
          <w:szCs w:val="32"/>
          <w:cs/>
        </w:rPr>
        <w:t>จัดการเรื่อง ร้องเรียนประกอบด้วย แนวคิดเกี่ยวกับเรื่องร้องเรียน ขั้นตอนการดำเนินการเรื่องร้องเรียน</w:t>
      </w:r>
    </w:p>
    <w:p w:rsidR="007B16A5" w:rsidRPr="00361CF2" w:rsidRDefault="007B16A5" w:rsidP="00361C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16A5" w:rsidRPr="007B16A5" w:rsidRDefault="007B16A5" w:rsidP="007B16A5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B16A5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ความหมายของเรื่องร้องเรียน</w:t>
      </w:r>
      <w:r w:rsidRPr="007B16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3F35" w:rsidRDefault="007B16A5" w:rsidP="00F53F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 (</w:t>
      </w:r>
      <w:r w:rsidRPr="007B16A5">
        <w:rPr>
          <w:rFonts w:ascii="TH SarabunIT๙" w:hAnsi="TH SarabunIT๙" w:cs="TH SarabunIT๙"/>
          <w:sz w:val="32"/>
          <w:szCs w:val="32"/>
        </w:rPr>
        <w:t xml:space="preserve">2554) </w:t>
      </w:r>
      <w:r w:rsidRPr="007B16A5">
        <w:rPr>
          <w:rFonts w:ascii="TH SarabunIT๙" w:hAnsi="TH SarabunIT๙" w:cs="TH SarabunIT๙"/>
          <w:sz w:val="32"/>
          <w:szCs w:val="32"/>
          <w:cs/>
        </w:rPr>
        <w:t>ได้ให้ความหมายของการ ร้องเรียน ไว้ว่า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F35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1) </w:t>
      </w:r>
      <w:r w:rsidRPr="007B16A5">
        <w:rPr>
          <w:rFonts w:ascii="TH SarabunIT๙" w:hAnsi="TH SarabunIT๙" w:cs="TH SarabunIT๙"/>
          <w:sz w:val="32"/>
          <w:szCs w:val="32"/>
          <w:cs/>
        </w:rPr>
        <w:t>ร้องเรียน หมายถึง เสนอเรื่องราว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094F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2) </w:t>
      </w:r>
      <w:r w:rsidRPr="007B16A5">
        <w:rPr>
          <w:rFonts w:ascii="TH SarabunIT๙" w:hAnsi="TH SarabunIT๙" w:cs="TH SarabunIT๙"/>
          <w:sz w:val="32"/>
          <w:szCs w:val="32"/>
          <w:cs/>
        </w:rPr>
        <w:t>ร้องทุกข์หมายถึง บอกความทุกข์เพื่อขอให้ช่วยเหลือ ศูนย์ดำรงธรรม กระทรวงมหาดไทย</w:t>
      </w:r>
      <w:r w:rsidRPr="007B16A5">
        <w:rPr>
          <w:rFonts w:ascii="TH SarabunIT๙" w:hAnsi="TH SarabunIT๙" w:cs="TH SarabunIT๙"/>
          <w:sz w:val="32"/>
          <w:szCs w:val="32"/>
        </w:rPr>
        <w:t xml:space="preserve"> (</w:t>
      </w:r>
      <w:r w:rsidRPr="007B16A5">
        <w:rPr>
          <w:rFonts w:ascii="TH SarabunIT๙" w:hAnsi="TH SarabunIT๙" w:cs="TH SarabunIT๙"/>
          <w:sz w:val="32"/>
          <w:szCs w:val="32"/>
          <w:cs/>
        </w:rPr>
        <w:t>คู่มือการดำเนินการแก้ไขปัญหาการร้องทุกข์/ร้องเรียน</w:t>
      </w:r>
      <w:r w:rsidRPr="007B16A5">
        <w:rPr>
          <w:rFonts w:ascii="TH SarabunIT๙" w:hAnsi="TH SarabunIT๙" w:cs="TH SarabunIT๙"/>
          <w:sz w:val="32"/>
          <w:szCs w:val="32"/>
        </w:rPr>
        <w:t xml:space="preserve">, 2554) </w:t>
      </w:r>
      <w:r w:rsidRPr="007B16A5">
        <w:rPr>
          <w:rFonts w:ascii="TH SarabunIT๙" w:hAnsi="TH SarabunIT๙" w:cs="TH SarabunIT๙"/>
          <w:sz w:val="32"/>
          <w:szCs w:val="32"/>
          <w:cs/>
        </w:rPr>
        <w:t>ได้แบ่งแยกการพิจารณาความหมายของคำว่า</w:t>
      </w:r>
      <w:r w:rsidRPr="007B16A5">
        <w:rPr>
          <w:rFonts w:ascii="TH SarabunIT๙" w:hAnsi="TH SarabunIT๙" w:cs="TH SarabunIT๙"/>
          <w:sz w:val="32"/>
          <w:szCs w:val="32"/>
        </w:rPr>
        <w:t xml:space="preserve"> “</w:t>
      </w:r>
      <w:r w:rsidRPr="007B16A5">
        <w:rPr>
          <w:rFonts w:ascii="TH SarabunIT๙" w:hAnsi="TH SarabunIT๙" w:cs="TH SarabunIT๙"/>
          <w:sz w:val="32"/>
          <w:szCs w:val="32"/>
          <w:cs/>
        </w:rPr>
        <w:t>เรื่องราวร้องทุกข์/ร้องเรียน</w:t>
      </w:r>
      <w:r w:rsidRPr="007B16A5">
        <w:rPr>
          <w:rFonts w:ascii="TH SarabunIT๙" w:hAnsi="TH SarabunIT๙" w:cs="TH SarabunIT๙"/>
          <w:sz w:val="32"/>
          <w:szCs w:val="32"/>
        </w:rPr>
        <w:t xml:space="preserve">” </w:t>
      </w:r>
      <w:r w:rsidRPr="007B16A5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 w:rsidRPr="007B16A5">
        <w:rPr>
          <w:rFonts w:ascii="TH SarabunIT๙" w:hAnsi="TH SarabunIT๙" w:cs="TH SarabunIT๙"/>
          <w:sz w:val="32"/>
          <w:szCs w:val="32"/>
        </w:rPr>
        <w:t xml:space="preserve">2 </w:t>
      </w:r>
      <w:r w:rsidRPr="007B16A5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094F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1) </w:t>
      </w:r>
      <w:r w:rsidRPr="007B16A5">
        <w:rPr>
          <w:rFonts w:ascii="TH SarabunIT๙" w:hAnsi="TH SarabunIT๙" w:cs="TH SarabunIT๙"/>
          <w:sz w:val="32"/>
          <w:szCs w:val="32"/>
          <w:cs/>
        </w:rPr>
        <w:t>เรื่องร้องทุกข์ร้องเรียน ข้าราชการ หมายถึง เรื่องราวที่ข้าราชการเป็นผู้ถูกร้องเรียน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เนื่องจากปฏิบัติหน้าที่หรือปฏิบัติตนไม่เหมาะสม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9FB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2) </w:t>
      </w:r>
      <w:r w:rsidRPr="007B16A5">
        <w:rPr>
          <w:rFonts w:ascii="TH SarabunIT๙" w:hAnsi="TH SarabunIT๙" w:cs="TH SarabunIT๙"/>
          <w:sz w:val="32"/>
          <w:szCs w:val="32"/>
          <w:cs/>
        </w:rPr>
        <w:t>เรื่องร้องทุกข์ร้องเรียน ของประชาชน หมายถึง เรื่องราวที่ผู้ร้องเรียนประสงค์ให้ได้รับ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การปลด 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และยังรวมถึงข้อขัดแย้งระหว่างประชาชน กับประชาชนอีกด้วย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สรุป การร้องเรียน หมายถึง การที่ประชาชนบอกเล่าเรื่องราวต่อ หน่วยงาน เพื่อขอให้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ดำเนินการแก้ไข ปัญหา ให้ความช่วยเหลือ หรือตรวจสอบข้อเท็จจริง อัน</w:t>
      </w:r>
    </w:p>
    <w:p w:rsidR="00A729FB" w:rsidRDefault="002735F1" w:rsidP="002735F1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735F1" w:rsidRDefault="002735F1" w:rsidP="002735F1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29FB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  <w:cs/>
        </w:rPr>
        <w:t>เนื่องมาจากการปฏิบัติหน้าที่ของ</w:t>
      </w:r>
      <w:r w:rsidR="00624F0D" w:rsidRPr="00A729FB">
        <w:rPr>
          <w:rFonts w:ascii="TH SarabunIT๙" w:hAnsi="TH SarabunIT๙" w:cs="TH SarabunIT๙"/>
          <w:sz w:val="32"/>
          <w:szCs w:val="32"/>
          <w:cs/>
        </w:rPr>
        <w:t>หน่วยงาน การได้รับ ความเดือดร้อน หรือความไม่เป็น ธรรม</w:t>
      </w:r>
      <w:r w:rsidR="00624F0D" w:rsidRPr="00A72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AC4" w:rsidRPr="00F51AC4" w:rsidRDefault="00F51AC4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1AC4" w:rsidRPr="00F51AC4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1AC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ลักษณะของเรื่องร้องเรียน</w:t>
      </w:r>
      <w:r w:rsidRPr="00F51A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AC4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  <w:cs/>
        </w:rPr>
        <w:t>ศูนย์ดำรงธรรม กระทรวงมหาดไทย (คู่มือการดำเนินการแก้ไขปัญหาการร้องทุกข์/ ร้องเรียน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, 2554, </w:t>
      </w:r>
      <w:proofErr w:type="spellStart"/>
      <w:r w:rsidRPr="00A729FB">
        <w:rPr>
          <w:rFonts w:ascii="TH SarabunIT๙" w:hAnsi="TH SarabunIT๙" w:cs="TH SarabunIT๙"/>
          <w:sz w:val="32"/>
          <w:szCs w:val="32"/>
          <w:cs/>
        </w:rPr>
        <w:t>นน.</w:t>
      </w:r>
      <w:proofErr w:type="spellEnd"/>
      <w:r w:rsidRPr="00A729FB">
        <w:rPr>
          <w:rFonts w:ascii="TH SarabunIT๙" w:hAnsi="TH SarabunIT๙" w:cs="TH SarabunIT๙"/>
          <w:sz w:val="32"/>
          <w:szCs w:val="32"/>
        </w:rPr>
        <w:t xml:space="preserve">3- 4) </w:t>
      </w:r>
      <w:r w:rsidRPr="00A729FB">
        <w:rPr>
          <w:rFonts w:ascii="TH SarabunIT๙" w:hAnsi="TH SarabunIT๙" w:cs="TH SarabunIT๙"/>
          <w:sz w:val="32"/>
          <w:szCs w:val="32"/>
          <w:cs/>
        </w:rPr>
        <w:t xml:space="preserve">ได้จำแนกลักษณะของเรื่องร้องเรียน ใน </w:t>
      </w:r>
      <w:r w:rsidRPr="00A729FB">
        <w:rPr>
          <w:rFonts w:ascii="TH SarabunIT๙" w:hAnsi="TH SarabunIT๙" w:cs="TH SarabunIT๙"/>
          <w:sz w:val="32"/>
          <w:szCs w:val="32"/>
        </w:rPr>
        <w:t xml:space="preserve">3 </w:t>
      </w:r>
      <w:r w:rsidRPr="00A729FB">
        <w:rPr>
          <w:rFonts w:ascii="TH SarabunIT๙" w:hAnsi="TH SarabunIT๙" w:cs="TH SarabunIT๙"/>
          <w:sz w:val="32"/>
          <w:szCs w:val="32"/>
          <w:cs/>
        </w:rPr>
        <w:t>ลักษณะคือ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AC4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</w:rPr>
        <w:t xml:space="preserve">1) </w:t>
      </w:r>
      <w:r w:rsidRPr="00A729FB">
        <w:rPr>
          <w:rFonts w:ascii="TH SarabunIT๙" w:hAnsi="TH SarabunIT๙" w:cs="TH SarabunIT๙"/>
          <w:sz w:val="32"/>
          <w:szCs w:val="32"/>
          <w:cs/>
        </w:rPr>
        <w:t>เรื่องร้องเรียนที่มีลักษณะเป็นบัตรสนเท่ห์ตามมติคณะรัฐมนตรีเป็นกรณีการ ร้องเรียน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กล่าวโทษที่ ขาดข้อมูลหลักฐาน ซึ่งศูนย์ดำรงธรรมจะระงับเรื่องทั้งหมด แต่ถ้าเป็น การร้องเรียนในประเด็น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เกี่ยวข้องกับส่วนรวม จะส่งให้หน่วยงานที่เกี่ยวข้องรับทราบไว้เป็น ข้อมูลประกอบการพิจารณาต่อไป ซึ่งกรณี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นี้สามารถยุติเรื่องได้ทันที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Pr="00A729FB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</w:rPr>
        <w:t xml:space="preserve">2) </w:t>
      </w:r>
      <w:r w:rsidRPr="00A729F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 ศูนย์ดำรงธรรมจะดำเนินการจัดส่งเรื่องให้หน่วยงานที่ เกี่ยวข้องรับไป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ดำเนินการ โดยจะพิจารณาส่งตามความเหมาะสมของแต่ละเรื่องและจะตอบ ให้ผู้ร้องเรียนทราบไว้ชั้นหนึ่ง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ก่อน ซึ่งเมื่อหน่วยงานที่เกี่ยวข้องดำเนินการแล้ว จะแจ้งให้ศูนย์ดำรงธรรมและผู้ร้องเรียนทราบ หรือบาง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กรณีปัญหาหน่วยงานที่เกี่ยวข้องจะแจ้งให้ผู้ร้องเรียนทราบโดยตรง ซึ่งระยะเวลาการพิจารณา ดำเนินการของ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 จะ ช้าหรือเร็วขึ้นอยู่กับขั้นตอนการดำเนินการให้การช่วยเหลือ ของแต่ละกรณีปัญหาใน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กรณีเป็นเรื่องร้องเรียนทั่วไป หากหน่วยงานที่เกี่ยวข้องไม่แจ้งผลให้ทราบ ภายในระยะเวลาที่กำหนด ศูนย์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ดำรงธรรมจะมีหนังสือเตือนขอทราบผลไปอีกครั้งหนึ่ง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3) </w:t>
      </w:r>
      <w:r w:rsidRPr="00EF2CD3">
        <w:rPr>
          <w:rFonts w:ascii="TH SarabunIT๙" w:hAnsi="TH SarabunIT๙" w:cs="TH SarabunIT๙"/>
          <w:sz w:val="32"/>
          <w:szCs w:val="32"/>
          <w:cs/>
        </w:rPr>
        <w:t>เรื่องร้องเรียนสำคัญ เป็นเรื่องที่เกี่ยวข้องกับประชาชนส่วนรวมหรือเป็นเรื่องที่ เกี่ยวข้อง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กับหลายหน่วยงาน เป็นประเด็นข้อร้องเรียนทางกฎหมายหรือเป็นเรื่องร้องเรียน ที่มีข้อเท็จจริงและ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รายละเอียดตามคำร้องยังไม่ชัดแจ้งหรือไม่แน่นอน หรือบางกรณีศูนย์ดำรงธรรมอาจต้องให้เจ้าหน้าที่เดินทาง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ไปตรวจสอบข้อเท็จจริงในพื้นที่ก่อนส่งให้หน่วยงานที่เกี่ยวข้องดำเนินการต่อไป โดยแจ้งให้ผู้ร้องเรียนทราบไว้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ชั้นหนึ่งก่อน เมื่อหน่วยงานได้รายงานผลการตรวจสอบข้อเท็จจริงเข้า มาแล้วจึงจะแจ้งให้ผู้ร้องเรียนทราบ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ต่อไป หรือหากหน่วยงานที่เกี่ยวข้องยังไม่รายงานผลให้ทราบ ภายในระยะเวลาที่กำหนด ศูนย์ดำรงธรรม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จะแจ้งเตือนตามระยะเวลาที่กระทรวงมหาดไทยกำหนด ในส่วนของสถาบัน ฯ ได้มีการจำแนกลักษณะเรื่อง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ร้องเรียนจากการดำเนินงานที่ผ่านมา ได้ดังนี้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1)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ร้องเรียนหน่วยงาน เช่น กระบวนการทำงาน การให้บริการ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2)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ร้องเรียนเจ้าหน้าที่ เช่น ปฏิบัติหน้าที่หรือปฏิบัติตนไม่เหมาะสม การให้ข้อมูล ข่าวสารที่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ไม่ครบถ้วน ถูกต้อง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3)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ร้องเรียนการบริหารจัดการที่ไม่โปร่งใส เช่น การเบิกจ่ายและใช้จ่าย งบประมาณ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4)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ร้องทุกข์/ขอความช่วยเหลือ เช่น ขอความช่วยเหลือในเรื่องที่อยู่อาศัย ขอความ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อนุเคราะห์งบประมาณ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4C3B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5) </w:t>
      </w:r>
      <w:r w:rsidRPr="006057EC">
        <w:rPr>
          <w:rFonts w:ascii="TH SarabunIT๙" w:hAnsi="TH SarabunIT๙" w:cs="TH SarabunIT๙"/>
          <w:sz w:val="32"/>
          <w:szCs w:val="32"/>
          <w:cs/>
        </w:rPr>
        <w:t>เรื่องร้องเรียนอื่น ๆ เช่น ขอข้อมูลเอกสาร/หลักฐานต่าง ๆ บัตรสนเท่ห์ฯลฯ</w:t>
      </w:r>
    </w:p>
    <w:p w:rsidR="00132141" w:rsidRPr="00132141" w:rsidRDefault="00132141" w:rsidP="00EF2CD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57EC" w:rsidRPr="006057EC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57EC">
        <w:rPr>
          <w:rFonts w:ascii="TH SarabunIT๙" w:hAnsi="TH SarabunIT๙" w:cs="TH SarabunIT๙"/>
          <w:b/>
          <w:bCs/>
          <w:sz w:val="32"/>
          <w:szCs w:val="32"/>
          <w:cs/>
        </w:rPr>
        <w:t>กฎหมาย/ระเบียบที่เกี่ยวข้อง</w:t>
      </w:r>
      <w:r w:rsidRPr="006057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185B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1 </w:t>
      </w:r>
      <w:r w:rsidRPr="006057EC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6057EC">
        <w:rPr>
          <w:rFonts w:ascii="TH SarabunIT๙" w:hAnsi="TH SarabunIT๙" w:cs="TH SarabunIT๙"/>
          <w:sz w:val="32"/>
          <w:szCs w:val="32"/>
        </w:rPr>
        <w:t xml:space="preserve">2540 </w:t>
      </w:r>
      <w:r w:rsidRPr="006057EC">
        <w:rPr>
          <w:rFonts w:ascii="TH SarabunIT๙" w:hAnsi="TH SarabunIT๙" w:cs="TH SarabunIT๙"/>
          <w:sz w:val="32"/>
          <w:szCs w:val="32"/>
          <w:cs/>
        </w:rPr>
        <w:t>การดำเนินการ เรื่องร้องเรียน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จำเป็นต้องพิจารณาเรื่องการเปิดเผยข้อมูลข่าวสาร ตามพระราชบัญญัติฯ พ.ศ.</w:t>
      </w:r>
      <w:r w:rsidRPr="006057EC">
        <w:rPr>
          <w:rFonts w:ascii="TH SarabunIT๙" w:hAnsi="TH SarabunIT๙" w:cs="TH SarabunIT๙"/>
          <w:sz w:val="32"/>
          <w:szCs w:val="32"/>
        </w:rPr>
        <w:t xml:space="preserve">2540 </w:t>
      </w:r>
      <w:r w:rsidRPr="006057EC">
        <w:rPr>
          <w:rFonts w:ascii="TH SarabunIT๙" w:hAnsi="TH SarabunIT๙" w:cs="TH SarabunIT๙"/>
          <w:sz w:val="32"/>
          <w:szCs w:val="32"/>
          <w:cs/>
        </w:rPr>
        <w:t xml:space="preserve">ประกอบด้วย มาตรา </w:t>
      </w:r>
      <w:r w:rsidRPr="006057EC">
        <w:rPr>
          <w:rFonts w:ascii="TH SarabunIT๙" w:hAnsi="TH SarabunIT๙" w:cs="TH SarabunIT๙"/>
          <w:sz w:val="32"/>
          <w:szCs w:val="32"/>
        </w:rPr>
        <w:t xml:space="preserve">15 </w:t>
      </w:r>
      <w:r w:rsidRPr="006057E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ข้อมูลข่าวสารของราชการที่มีลักษณะอย่างหนึ่งอย่าง ใดดังต่อไปนี้ หน่วยงานของรัฐหรือ เจ้าหน้าที่ของรัฐอาจ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มีคำสั่งมิให้เปิดเผยก็ได้โดยคำนึงถึง การปฏิบัติหน้าที่ตามกฎหมายของหน่วยงานของรัฐ ประโยชน์สาธารณะ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และประโยชน์ของ เอกชนที่เกี่ยวข้องประกอบกัน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185B" w:rsidRDefault="004E185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185B" w:rsidRDefault="002735F1" w:rsidP="002735F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E185B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(1) </w:t>
      </w:r>
      <w:r w:rsidRPr="006057EC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การเปิดเผยจะก่อให้เกิดความเสียหายต่อความมั่นคงของประเทศ ความสัมพันธ์ระหว่าง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ประเทศและ ความมั่นคงในทางเศรษฐกิจหรือการคลังของประเทศ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185B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(2) </w:t>
      </w:r>
      <w:r w:rsidRPr="006057EC">
        <w:rPr>
          <w:rFonts w:ascii="TH SarabunIT๙" w:hAnsi="TH SarabunIT๙" w:cs="TH SarabunIT๙"/>
          <w:sz w:val="32"/>
          <w:szCs w:val="32"/>
          <w:cs/>
        </w:rPr>
        <w:t>การเปิดเผยจะทำให้การบังคับใช้กฎหมายเสื่อมประสิทธิภาพ หรือไม่อาจสำเร็จ ตาม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วัตถุประสงค์ได้ไม่ว่าจะเกี่ยวกับการฟ้องคดี การป้องกัน การปราบปราม การทดสอบ การตรวจสอบ หรือการรู้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แหล่งที่มาของข้อมูล ข่าวสารหรือไม่ก็ตาม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57EC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(3) </w:t>
      </w:r>
      <w:r w:rsidRPr="006057EC">
        <w:rPr>
          <w:rFonts w:ascii="TH SarabunIT๙" w:hAnsi="TH SarabunIT๙" w:cs="TH SarabunIT๙"/>
          <w:sz w:val="32"/>
          <w:szCs w:val="32"/>
          <w:cs/>
        </w:rPr>
        <w:t>ความเห็นหรือคำแนะนำภายในหน่วยงานของรัฐในการดำเนินการเรื่องหนึ่งเรื่อง ใดแต่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ทั้งนี้ไม่รวมถึง รายงานทางวิชาการ รายงานข้อเท็จจริง หรือข้อมูลข่าวสารที่นำมาใช้ในการทำความเห็นหรือ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คำแนะนำภายใน ดังกล่าว</w:t>
      </w:r>
    </w:p>
    <w:p w:rsidR="002A2FA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(4)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การเปิดเผยจะก่อให้เกิดอันตรายต่อชีวิตหรือความปลอดภัยของบุคคลหนึ่ง บุคคลใด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FA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(5) </w:t>
      </w:r>
      <w:r w:rsidRPr="002A2FA4">
        <w:rPr>
          <w:rFonts w:ascii="TH SarabunIT๙" w:hAnsi="TH SarabunIT๙" w:cs="TH SarabunIT๙"/>
          <w:sz w:val="32"/>
          <w:szCs w:val="32"/>
          <w:cs/>
        </w:rPr>
        <w:t>รายงานการแพทย์ หรือข้อมูลข่าวสารส่วนบุคคลซึ่งการเปิดเผยจะเป็นการรุกล้ำ สิทธิส่วน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บุคคลโดย ไม่สมควร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FA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(6) </w:t>
      </w:r>
      <w:r w:rsidRPr="002A2FA4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ข้อมูลข่าวสารของราชการที่มีกฎหมายคุ้มครองมิให้เปิดเผย หรือข้อมูลข่าวสารที่ มีผู้ให้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มาโดยไม่ ประสงค์ให้ทางราชการนำไปเปิดเผยต่อผู้อื่น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(7)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กรณีอื่นตามที่กำหนดในพระราชกฤษฎีกา คำสั่งมิให้เปิดเผยข้อมูลข่าวสารของ ราชการ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จะกำหนดเงื่อนไขอย่างใดก็ได้ แต่ต้องระบุไว้ด้วยว่าที่ เปิดเผยไม่ได้เพราะเป็นข้อมูล ข่าวสารประเภทใดและ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เพราะเหตุใด และให้ถือว่าการมีคำสั่งเปิดเผยข้อมูลข่าวสารของ ราชการเป็นดุลพินิจ โดยเฉพาะของเจ้าหน้าที่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ของรัฐตามลำดับสายการบังคับบัญชา แต่ผู้ขอ อาจ อุทธรณ์ต่อคณะกรรมการวินิจฉัยการเปิดเผยข้อมูล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 xml:space="preserve">ข่าวสารได้ตามที่กำหนดใน พระราชบัญญัติมาตรา </w:t>
      </w:r>
      <w:r w:rsidRPr="002A2FA4">
        <w:rPr>
          <w:rFonts w:ascii="TH SarabunIT๙" w:hAnsi="TH SarabunIT๙" w:cs="TH SarabunIT๙"/>
          <w:sz w:val="32"/>
          <w:szCs w:val="32"/>
        </w:rPr>
        <w:t xml:space="preserve">24 </w:t>
      </w:r>
      <w:r w:rsidRPr="002A2FA4">
        <w:rPr>
          <w:rFonts w:ascii="TH SarabunIT๙" w:hAnsi="TH SarabunIT๙" w:cs="TH SarabunIT๙"/>
          <w:sz w:val="32"/>
          <w:szCs w:val="32"/>
          <w:cs/>
        </w:rPr>
        <w:t>หน่วยงานของรัฐจะเปิดเผยข้อมูลข่าวสารส่วนบุคคลที่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อยู่ใน ความควบคุมดูแลของตนต่อ หน่วยงานของรัฐแห่งอื่นหรือผู้อื่นโดยปราศจากความยินยอม เป็นหนังสือ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ของเจ้าของข้อมูลที่ให้ไว้ล่วงหน้าหรือใน ขณะนั้นมิได้เว้นแต่เป็นการเปิดเผย ดังต่อไปนี้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(1)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ต่อเจ้าหน้าที่ของรัฐในหน่วยงานของตนเพื่อการนำไปใช้ตามอำนาจหน้าที่ของ หน่วยงาน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ของรัฐแห่ง นั้น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(2)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เป็นการใช้ข้อมูลตามปกติภายในวัตถุประสงค์ของการจัดให้มีระบบข้อมูล ข่าวสารส่วน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บุคคลนั้น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(3)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ต่อหน่วยงานของรัฐที่ทำงานด้านการวางแผนหรือการสถิติหรือสำมะโนต่าง ๆ ซึ่งมีหน้าที่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ต้องรักษา ข้อมูลข่าวสารส่วนบุคคลไว้ไม่ให้เปิดเผยต่อไปยังผู้อื่น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(4)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เป็นการให้เพื่อประโยชน์ในการศึกษาวิจัยโดยไม่ระบุชื่อหรือส่วนที่ทำให้รู้ว่าเป็น ข้อมูล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ข่าวสารส่วน บุคคลที่เกี่ยวกับบุคคลใด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(5) </w:t>
      </w:r>
      <w:r w:rsidRPr="002A2FA4">
        <w:rPr>
          <w:rFonts w:ascii="TH SarabunIT๙" w:hAnsi="TH SarabunIT๙" w:cs="TH SarabunIT๙"/>
          <w:sz w:val="32"/>
          <w:szCs w:val="32"/>
          <w:cs/>
        </w:rPr>
        <w:t xml:space="preserve">ต่อหอจดหมายเหตุแห่งชาติ กรมศิลปากร หรือหน่วยงานอื่นของรัฐตามมาตรา </w:t>
      </w:r>
      <w:r w:rsidRPr="002A2FA4">
        <w:rPr>
          <w:rFonts w:ascii="TH SarabunIT๙" w:hAnsi="TH SarabunIT๙" w:cs="TH SarabunIT๙"/>
          <w:sz w:val="32"/>
          <w:szCs w:val="32"/>
        </w:rPr>
        <w:t xml:space="preserve">26 </w:t>
      </w:r>
      <w:r w:rsidRPr="002A2FA4">
        <w:rPr>
          <w:rFonts w:ascii="TH SarabunIT๙" w:hAnsi="TH SarabunIT๙" w:cs="TH SarabunIT๙"/>
          <w:sz w:val="32"/>
          <w:szCs w:val="32"/>
          <w:cs/>
        </w:rPr>
        <w:t>วรรค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หนึ่ง เพื่อการตรวจดูคุณค่าในการเก็บรักษา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(6)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ต่อเจ้าหน้าที่ของรัฐเพื่อการป้องกันการฝ่าฝืนหรือไม่ปฏิบัติตามกฎหมาย การ สืบสวน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การสอบสวน หรือการฟ้องคดี ไม่ว่าเป็นคดีประเภทใดก็ตาม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(7)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เป็นการให้ซึ่งจำเป็นเพื่อการป้องกันหรือระงับอันตรายต่อชีวิตหรือสุขภาพของ บุคคล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(8)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ต่อศาลและเจ้าหน้าที่ของรัฐหรือหน่วยงานของรัฐหรือบุคคลที่มีอำนาจตาม กฎหมายที่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จะขอ ข้อเท็จจริงดังกล่าว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38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(9)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กรณีอื่นตามที่กำหนดในพระราชกฤษฎีกา</w:t>
      </w: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545A3" w:rsidRDefault="00D545A3" w:rsidP="00D545A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3004E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2.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การกำหนดชั้นความลับการพิจารณาในการกำหนดชั้นความลับและคุ้มครอง บุคคลที่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 xml:space="preserve">เกี่ยวข้องนั้น จะต้องปฏิบัติตามระเบียบว่าด้วยการรักษาความลับของทางราชการ พ.ศ. </w:t>
      </w:r>
      <w:r w:rsidRPr="00A27D79">
        <w:rPr>
          <w:rFonts w:ascii="TH SarabunIT๙" w:hAnsi="TH SarabunIT๙" w:cs="TH SarabunIT๙"/>
          <w:sz w:val="32"/>
          <w:szCs w:val="32"/>
        </w:rPr>
        <w:t xml:space="preserve">2544 </w:t>
      </w:r>
      <w:r w:rsidRPr="00A27D79">
        <w:rPr>
          <w:rFonts w:ascii="TH SarabunIT๙" w:hAnsi="TH SarabunIT๙" w:cs="TH SarabunIT๙"/>
          <w:sz w:val="32"/>
          <w:szCs w:val="32"/>
          <w:cs/>
        </w:rPr>
        <w:t>และการส่งเรื่อง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ให้หน่วยงานพิจารณานั้น ผู้ให้ข้อมูล ผู้ร้องเรียน และผู้ถูกร้อง อาจจะได้รับความเดือดร้อน เช่น เรื่องร้องเรียน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กล่าวโทษ ในเบื้องต้นให้ถือว่าเป็นความลับ ทาง ราชการ การแจ้งเบาะแสผู้มีอิทธิพล ต้องปกปิดชื่อและที่อยู่ผู้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ร้องเรียน หากไม่ปกปิด ชื่อ ที่อยู่ ผู้ร้องเรียนจะต้อง แจ้งให้หน่วยงานที่เกี่ยวข้องทราบและให้ความคุ้มครองแก่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ผู้ร้องเรียนด้วย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04E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-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กรณีมีการระบุชื่อผู้ถูกร้อง จะต้องคุ้มครองทั้งฝ่ายผู้ร้องเรียนและผู้ถูกร้อง เนื่องจากเรื่องยัง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ไม่ได้ผ่าน กระบวนการตรวจสอบข้อเท็จจริงและอาจเป็นการกลั่นแกล้ง กล่าวหาให้ได้รับความเดือดร้อนและ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เสียหายได้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04E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- </w:t>
      </w:r>
      <w:r w:rsidRPr="00A27D79">
        <w:rPr>
          <w:rFonts w:ascii="TH SarabunIT๙" w:hAnsi="TH SarabunIT๙" w:cs="TH SarabunIT๙"/>
          <w:sz w:val="32"/>
          <w:szCs w:val="32"/>
          <w:cs/>
        </w:rPr>
        <w:t>เรื่องที่เกี่ยวกับความมั่นคงของชาติ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-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กรณีผู้ร้องเรียนระบุในคำร้องขอให้ปกปิดหรือไม่ประสงค์ให้เปิดเผยชื่อผู้ร้องเรียน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หน่วยงานต้องไม่ เปิดเผยชื่อผู้ร้องเรียนเนื่องจากผู้ร้องเรียนอาจจะได้รับความเดือดร้อนตาม เหตุแห่งการ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ร้องเรียนนั้น ๆ</w:t>
      </w:r>
    </w:p>
    <w:p w:rsidR="005A46BB" w:rsidRPr="005A46BB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46B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การดำเนินการเรื่องร้องเรียน</w:t>
      </w:r>
      <w:r w:rsidRPr="005A4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6CF6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1. </w:t>
      </w:r>
      <w:r w:rsidRPr="005A46BB">
        <w:rPr>
          <w:rFonts w:ascii="TH SarabunIT๙" w:hAnsi="TH SarabunIT๙" w:cs="TH SarabunIT๙"/>
          <w:sz w:val="32"/>
          <w:szCs w:val="32"/>
          <w:cs/>
        </w:rPr>
        <w:t>ขั้นตอนการปฏิบัติเกี่ยวกับการดำเนินการเรื่องร้องเรียน เมื่อได้รับเรื่องร้องเรียน ทั้งจาก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บุคคล/หน่วยงาน ผู้ปฏิบัติงานซึ่งได้รับมอบหมายให้ทำหน้าที่เป็นเจ้าหน้าที่รับเรื่อง ต้องดำเนินการตาม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ขั้นตอนที่กำหนดไว้ในระเบียบฯ ภายในระยะเวลาที่กำหนด ดังนี้ทั้งนี้ในแต่ละขั้นตอน จะมีรายละเอียดวิธีการ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ดำเนินการสำคัญ ดังนี้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CF6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1.1 </w:t>
      </w:r>
      <w:r w:rsidRPr="005A46BB">
        <w:rPr>
          <w:rFonts w:ascii="TH SarabunIT๙" w:hAnsi="TH SarabunIT๙" w:cs="TH SarabunIT๙"/>
          <w:sz w:val="32"/>
          <w:szCs w:val="32"/>
          <w:cs/>
        </w:rPr>
        <w:t>การยื่นและเสนอเรื่องร้องเรียน ผู้ยื่นร้องเรียนอาจเป็นในนามบุคคล เครือข่าย องค์กร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คณะบุคคลก็ได้ โดยการยื่นเรื่องร้องเรียนอาจ มีใน </w:t>
      </w:r>
      <w:r w:rsidRPr="005A46BB">
        <w:rPr>
          <w:rFonts w:ascii="TH SarabunIT๙" w:hAnsi="TH SarabunIT๙" w:cs="TH SarabunIT๙"/>
          <w:sz w:val="32"/>
          <w:szCs w:val="32"/>
        </w:rPr>
        <w:t xml:space="preserve">2 </w:t>
      </w:r>
      <w:r w:rsidRPr="005A46BB">
        <w:rPr>
          <w:rFonts w:ascii="TH SarabunIT๙" w:hAnsi="TH SarabunIT๙" w:cs="TH SarabunIT๙"/>
          <w:sz w:val="32"/>
          <w:szCs w:val="32"/>
          <w:cs/>
        </w:rPr>
        <w:t>รูปแบบ ดังนี้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CF6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1) </w:t>
      </w:r>
      <w:r w:rsidRPr="005A46BB">
        <w:rPr>
          <w:rFonts w:ascii="TH SarabunIT๙" w:hAnsi="TH SarabunIT๙" w:cs="TH SarabunIT๙"/>
          <w:sz w:val="32"/>
          <w:szCs w:val="32"/>
          <w:cs/>
        </w:rPr>
        <w:t>ร้องเรียนเป็นหนังสือ เป็นกรณีที่ใช้กับการร้องเรียนทั่วไปในทุกเรื่องที่ผู้ร้องเรียน ต้องการ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แก้ไข ปัญหาหรือต้องการความช่วยเหลือ ซึ่งการร้องเรียนโดยวิธีนี้ ผู้ร้องเรียนต้อง ทำเป็นหนังสือ/ เอกสาร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เล่าถึงเหตุการณ์หรือพฤติการณ์ของเรื่องที่ต้องการร้องเรียนใช้ชัดเจนมากที่สุด แจ้งชื่อ และที่อยู่ให้ชัดเจน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เพียงพอที่สามารถติดต่อได้ พร้อมทั้งลงลายมือ ชื่อของผู้ร้องเรียน หากมีเอกสารหรือหลักฐานควรแนบมา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พร้อมกันด้วย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254C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2) </w:t>
      </w:r>
      <w:r w:rsidRPr="005A46BB">
        <w:rPr>
          <w:rFonts w:ascii="TH SarabunIT๙" w:hAnsi="TH SarabunIT๙" w:cs="TH SarabunIT๙"/>
          <w:sz w:val="32"/>
          <w:szCs w:val="32"/>
          <w:cs/>
        </w:rPr>
        <w:t>ร้องเรียนด้วยวาจา กรณีที่ผู้ร้องเรียน ไม่ได้มีการจัดทำหนังสือ/เอกสาร ให้นาย ทะเบียน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บันทึก รายการเรื่องร้องเรียน โดยอธิบายถึงเหตุที่ต้องการร้องเรียน ข้อเท็จจริง เกี่ยวกับเรื่องที่ร้องเรียน และ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สิ่งที่ต้องการให้ดำเนินการ ส่วนช่องทางการส่งเรื่องร้องเรียน นั้น นอกจากการส่งเรื่องร้องเรียนโดยตรงมายัง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D2C9E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 ปัจจุบัน ผู้ร้องเรียนยังสามารถส่ง เรื่องร้องเรียนไปยังหน่วยงานอื่น เช่น ศูนย์บริการประชาชน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สำนักงานปลัดสำนัก นายกรัฐมนตรี กระทรวงการพัฒนาสังคมและความมั่นคงของมนุษย์ ศูนย์ดำรงธรรม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จังหวัด สำนักงานผู้ตรวจการ แผ่นดิน สำนักงานตรวจเงินแผ่นดิน (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สตง.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 ป้องกันและ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ปราบปรามการทุจริตแห่งชาติ(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ปปช.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สำนักงานคณะกรรมการป้องกันและ ปราบปรามการทุจริตในภาครัฐ</w:t>
      </w:r>
      <w:r w:rsidRPr="005A46BB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ปปท.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>) สื่อมวลชน เป็นต้น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4382" w:rsidRDefault="005A46BB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gramStart"/>
      <w:r w:rsidRPr="005A46BB">
        <w:rPr>
          <w:rFonts w:ascii="TH SarabunIT๙" w:hAnsi="TH SarabunIT๙" w:cs="TH SarabunIT๙"/>
          <w:sz w:val="32"/>
          <w:szCs w:val="32"/>
        </w:rPr>
        <w:t xml:space="preserve">1.2 </w:t>
      </w:r>
      <w:r w:rsidRPr="005A46BB">
        <w:rPr>
          <w:rFonts w:ascii="TH SarabunIT๙" w:hAnsi="TH SarabunIT๙" w:cs="TH SarabunIT๙"/>
          <w:sz w:val="32"/>
          <w:szCs w:val="32"/>
          <w:cs/>
        </w:rPr>
        <w:t>การรับและส่งเรื่องร้องเรียน เมื่อผู้ร้องเรียนได้ยื่นเรื่องเรียนแล้ว นายทะเบียน จะต้อง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ออกใบรับเรื่อง ร้องเรียน หรือออกหนังสือตอบรับภายในไม่เกิน </w:t>
      </w:r>
      <w:r w:rsidRPr="005A46BB">
        <w:rPr>
          <w:rFonts w:ascii="TH SarabunIT๙" w:hAnsi="TH SarabunIT๙" w:cs="TH SarabunIT๙"/>
          <w:sz w:val="32"/>
          <w:szCs w:val="32"/>
        </w:rPr>
        <w:t xml:space="preserve">7 </w:t>
      </w:r>
      <w:r w:rsidRPr="005A46BB">
        <w:rPr>
          <w:rFonts w:ascii="TH SarabunIT๙" w:hAnsi="TH SarabunIT๙" w:cs="TH SarabunIT๙"/>
          <w:sz w:val="32"/>
          <w:szCs w:val="32"/>
          <w:cs/>
        </w:rPr>
        <w:t>วันนับแต่วันที่ ได้รับเรื่อง หลังจากนาย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ทะเบียนได้รับเรื่องร้องเรียนแล้ว จะต้องเสนอเรื่องให้ผู้อำ</w:t>
      </w:r>
      <w:r w:rsidR="00D2254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วยการกองเพื่อเสนอต่อปลัด 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 xml:space="preserve">ไปถึงนายก 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ภายในไม่เกิน </w:t>
      </w:r>
      <w:r w:rsidRPr="005A46BB">
        <w:rPr>
          <w:rFonts w:ascii="TH SarabunIT๙" w:hAnsi="TH SarabunIT๙" w:cs="TH SarabunIT๙"/>
          <w:sz w:val="32"/>
          <w:szCs w:val="32"/>
        </w:rPr>
        <w:t xml:space="preserve">5 </w:t>
      </w:r>
      <w:r w:rsidRPr="005A46BB">
        <w:rPr>
          <w:rFonts w:ascii="TH SarabunIT๙" w:hAnsi="TH SarabunIT๙" w:cs="TH SarabunIT๙"/>
          <w:sz w:val="32"/>
          <w:szCs w:val="32"/>
          <w:cs/>
        </w:rPr>
        <w:t>วันทำการนับแต่วันที่ได้รับ เรื่อง เพื่อพิจารณาวินิจฉัยสั่งการ โดยอาจมอบหมายให้มีการ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ตรวจสอบหาข้อมูล/ข้อเท็จจริง ตลอดจนเสนอแนะแนวทางการดำเนินการ/แก้ไข หรืออาจแต่งตั้ง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คณะกรรมการ สอบสวน</w:t>
      </w:r>
    </w:p>
    <w:p w:rsidR="00D14382" w:rsidRDefault="00D545A3" w:rsidP="00D545A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D14382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  <w:cs/>
        </w:rPr>
        <w:t>ข้อเท็จจริงและเสนอแนวทางแก้ไข ก่อนเสนอเรื่องต่อ เจ้าหน้าที่อาจมีการ พิจารณา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เรื่องร้องเรียน ในเบื้องต้น โดยสามารถนำบทเรียนการพิจารณาเรื่องร้องเรียนมา ประยุกต์ใช้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46BB" w:rsidRPr="005A46BB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1.3 </w:t>
      </w:r>
      <w:r w:rsidRPr="005A46BB">
        <w:rPr>
          <w:rFonts w:ascii="TH SarabunIT๙" w:hAnsi="TH SarabunIT๙" w:cs="TH SarabunIT๙"/>
          <w:sz w:val="32"/>
          <w:szCs w:val="32"/>
          <w:cs/>
        </w:rPr>
        <w:t>การดำเนินการเรื่องร้องเรียน เมื่อผู้บริหารท้องถิ่น ได้มีการมอบหมายให้ผู้ปฏิบัติงานที่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เกี่ยวข้องดำเนินการ ผู้ที่ได้รับมอบหมายจะต้องดำเนินการสอบข้อเท็จจริง หรือค้นหาข้อมูลต่างๆ สรุปเรื่อง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ร้องเรียน และดำเนินการแก้ไขปัญหา (สามารถนำบทเรียน การตรวจสอบหาข้อมูล/ข้อเท็จจริง ตามข้อ </w:t>
      </w:r>
      <w:r w:rsidRPr="005A46BB">
        <w:rPr>
          <w:rFonts w:ascii="TH SarabunIT๙" w:hAnsi="TH SarabunIT๙" w:cs="TH SarabunIT๙"/>
          <w:sz w:val="32"/>
          <w:szCs w:val="32"/>
        </w:rPr>
        <w:t>2</w:t>
      </w:r>
    </w:p>
    <w:p w:rsidR="00771EC5" w:rsidRDefault="00771EC5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มาประยุกต์ใช้) ให้แล้วเสร็จภายใน </w:t>
      </w:r>
      <w:r w:rsidRPr="00771EC5">
        <w:rPr>
          <w:rFonts w:ascii="TH SarabunIT๙" w:hAnsi="TH SarabunIT๙" w:cs="TH SarabunIT๙"/>
          <w:sz w:val="32"/>
          <w:szCs w:val="32"/>
        </w:rPr>
        <w:t xml:space="preserve">15 </w:t>
      </w:r>
      <w:r w:rsidRPr="00771EC5">
        <w:rPr>
          <w:rFonts w:ascii="TH SarabunIT๙" w:hAnsi="TH SarabunIT๙" w:cs="TH SarabunIT๙"/>
          <w:sz w:val="32"/>
          <w:szCs w:val="32"/>
          <w:cs/>
        </w:rPr>
        <w:t>วัน ทำการนับแต่วันที่ส่วนงานหรือผู้ที่ได้รับมอบหมายได้รับเรื่อง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หากดำเนินการไม่แล้วเสร็จจะ สามารถขอขยายระยะเวลาได้อีกไม่เกิน </w:t>
      </w:r>
      <w:r w:rsidRPr="00771EC5">
        <w:rPr>
          <w:rFonts w:ascii="TH SarabunIT๙" w:hAnsi="TH SarabunIT๙" w:cs="TH SarabunIT๙"/>
          <w:sz w:val="32"/>
          <w:szCs w:val="32"/>
        </w:rPr>
        <w:t xml:space="preserve">7 </w:t>
      </w:r>
      <w:r w:rsidRPr="00771EC5">
        <w:rPr>
          <w:rFonts w:ascii="TH SarabunIT๙" w:hAnsi="TH SarabunIT๙" w:cs="TH SarabunIT๙"/>
          <w:sz w:val="32"/>
          <w:szCs w:val="32"/>
          <w:cs/>
        </w:rPr>
        <w:t>วันทำการ และหากยังดำเนินการไม่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แล้ว เสร็จอีก จะต้องทำหนังสือชี้แจงเหตุผลต่อบริหารท้องถิ่น เพื่อแจ้งผู้ร้องเรียนทราบต่อไป ทั้งนี้ ใน ระหว่าง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การดำเนินการหากผู้ร้องเรียนต้องการถอนเรื่องร้องเรียน ต้องทำเป็นหนังสือ และ ให้นายทะเบียนจัดทำ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หนังสือถอนเรื่อง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1.4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การรายงานผล/สรุปผลการดำเนินการเรื่องร้องเรียน ผู้ที่ได้รับมอบหมาย จะต้อง จัดทำ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รายงานผล การดำเนินการผ่านผู้บังคับบัญชาทุกระดับชั้นจนถึงผู้บริหารท้องถิ่น รวมถึงร่างหนังสือตอบผู้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ร้องเรียนเสนอ ผู้บริหารท้องถิ่นลงนาม ทั้งนี้ สามารถนำบทเรียน เทคนิคในการตอบหนังสือร้องเรียน ข้อ </w:t>
      </w:r>
      <w:r w:rsidRPr="00771EC5">
        <w:rPr>
          <w:rFonts w:ascii="TH SarabunIT๙" w:hAnsi="TH SarabunIT๙" w:cs="TH SarabunIT๙"/>
          <w:sz w:val="32"/>
          <w:szCs w:val="32"/>
        </w:rPr>
        <w:t xml:space="preserve">3 </w:t>
      </w:r>
      <w:r w:rsidRPr="00771EC5">
        <w:rPr>
          <w:rFonts w:ascii="TH SarabunIT๙" w:hAnsi="TH SarabunIT๙" w:cs="TH SarabunIT๙"/>
          <w:sz w:val="32"/>
          <w:szCs w:val="32"/>
          <w:cs/>
        </w:rPr>
        <w:t>มา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เป็น แนวในการตอบหนังสือ ในส่วนของ เจ้าหน้าที่ผู้รับผิดชอบ มีหน้าที่ในการรวบรวม จัดทำข้อมูลเกี่ยวกับ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เรื่อง ร้องเรียนต่าง ๆ และจัดเก็บไว้เป็นหลักฐาน รวมถึงจัดทำสรุปผลการดำเนินการเรื่องร้องเรียนภาพรวม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รายงานต่อ ผู้อำนวยการทราบตามที่กำหนด </w:t>
      </w:r>
      <w:r w:rsidRPr="00771EC5">
        <w:rPr>
          <w:rFonts w:ascii="TH SarabunIT๙" w:hAnsi="TH SarabunIT๙" w:cs="TH SarabunIT๙"/>
          <w:sz w:val="32"/>
          <w:szCs w:val="32"/>
        </w:rPr>
        <w:t xml:space="preserve">2.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แนวทางการดำเนินการเรื่องร้องเรียน จากการดำเนินการเรื่อง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เรียนของ </w:t>
      </w:r>
      <w:proofErr w:type="spellStart"/>
      <w:r w:rsidRPr="00771EC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 ในช่วงที่ผ่านมา มีบทเรียนและข้อค้นพบ เพื่อเป็นแนวทางใน การดำเนินการต่อไป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2.1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การพิจารณาเรื่องร้องเรียน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1) </w:t>
      </w:r>
      <w:r w:rsidRPr="00771EC5">
        <w:rPr>
          <w:rFonts w:ascii="TH SarabunIT๙" w:hAnsi="TH SarabunIT๙" w:cs="TH SarabunIT๙"/>
          <w:sz w:val="32"/>
          <w:szCs w:val="32"/>
          <w:cs/>
        </w:rPr>
        <w:t>ควรศึกษาทำความเข้าใจขั้นตอนการปฏิบัติเรื่องร้องเรียน และดำเนินการ ตามขั้นตอนที่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2) </w:t>
      </w:r>
      <w:r w:rsidRPr="00771EC5">
        <w:rPr>
          <w:rFonts w:ascii="TH SarabunIT๙" w:hAnsi="TH SarabunIT๙" w:cs="TH SarabunIT๙"/>
          <w:sz w:val="32"/>
          <w:szCs w:val="32"/>
          <w:cs/>
        </w:rPr>
        <w:t>พิจารณาเรื่องร้องเรียน โดยการอ่านและทำความเข้าใจ ตรวจสอบข้อมูล รวมทั้งเอกสาร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ประกอบการร้องเรียนโดยละเอียด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3) </w:t>
      </w:r>
      <w:r w:rsidRPr="00771EC5">
        <w:rPr>
          <w:rFonts w:ascii="TH SarabunIT๙" w:hAnsi="TH SarabunIT๙" w:cs="TH SarabunIT๙"/>
          <w:sz w:val="32"/>
          <w:szCs w:val="32"/>
          <w:cs/>
        </w:rPr>
        <w:t>สรุปประเด็นโดยย่อเสนอต่อผู้บังคับบัญชา หากเรื่องร้องเรียนมีประเด็นที่ เกี่ยวข้องกับ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กฎหมาย ควรระบุตัวบทกฎหมายเสนอต่อผู้บังคับบัญชาเพื่อ ประกอบการพิจารณาด้วย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4) </w:t>
      </w:r>
      <w:r w:rsidRPr="00771EC5">
        <w:rPr>
          <w:rFonts w:ascii="TH SarabunIT๙" w:hAnsi="TH SarabunIT๙" w:cs="TH SarabunIT๙"/>
          <w:sz w:val="32"/>
          <w:szCs w:val="32"/>
          <w:cs/>
        </w:rPr>
        <w:t>พิจารณาชั้นความลับ ก่อนแจ้งไปยังหน่วยงานที่เกี่ยวข้อง ทั้งนี้ ต้อง คุ้มครองความ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ปลอดภัยของผู้ร้องเรียนและพยานที่เกี่ยวข้อง และประทับตรา </w:t>
      </w:r>
      <w:proofErr w:type="gramStart"/>
      <w:r w:rsidRPr="00771EC5">
        <w:rPr>
          <w:rFonts w:ascii="TH SarabunIT๙" w:hAnsi="TH SarabunIT๙" w:cs="TH SarabunIT๙"/>
          <w:sz w:val="32"/>
          <w:szCs w:val="32"/>
        </w:rPr>
        <w:t xml:space="preserve">“ </w:t>
      </w:r>
      <w:r w:rsidRPr="00771EC5">
        <w:rPr>
          <w:rFonts w:ascii="TH SarabunIT๙" w:hAnsi="TH SarabunIT๙" w:cs="TH SarabunIT๙"/>
          <w:sz w:val="32"/>
          <w:szCs w:val="32"/>
          <w:cs/>
        </w:rPr>
        <w:t>ลับ</w:t>
      </w:r>
      <w:proofErr w:type="gramEnd"/>
      <w:r w:rsidRPr="00771E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</w:rPr>
        <w:t xml:space="preserve">” </w:t>
      </w:r>
      <w:r w:rsidRPr="00771EC5">
        <w:rPr>
          <w:rFonts w:ascii="TH SarabunIT๙" w:hAnsi="TH SarabunIT๙" w:cs="TH SarabunIT๙"/>
          <w:sz w:val="32"/>
          <w:szCs w:val="32"/>
          <w:cs/>
        </w:rPr>
        <w:t>ในเอกสารทุกแผ่น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Pr="00771EC5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5)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กรณีการร้องเรียน ซึ่งเป็นการแจ้งเบาะแสการกระทำความผิด ควรปกปิด ชื่อและที่อยู่ของ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ผู้ร้องเรียนก่อนสำเนาคำร้อง หรือ หากเป็นการกล่าวหาที่เป็นภัย ร้ายแรงต่อผู้ร้องเรียนเป็นอย่าง มาก ไม่ควร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ส่งสำเนาคำร้องให้หน่วยงานที่เกี่ยวข้อง แต่ควรใช้วิธีการ </w:t>
      </w:r>
      <w:r w:rsidRPr="00771EC5">
        <w:rPr>
          <w:rFonts w:ascii="TH SarabunIT๙" w:hAnsi="TH SarabunIT๙" w:cs="TH SarabunIT๙"/>
          <w:sz w:val="32"/>
          <w:szCs w:val="32"/>
        </w:rPr>
        <w:t xml:space="preserve">“ </w:t>
      </w:r>
      <w:r w:rsidRPr="00771EC5">
        <w:rPr>
          <w:rFonts w:ascii="TH SarabunIT๙" w:hAnsi="TH SarabunIT๙" w:cs="TH SarabunIT๙"/>
          <w:sz w:val="32"/>
          <w:szCs w:val="32"/>
          <w:cs/>
        </w:rPr>
        <w:t>คัดย่อคำร้องแล้วพิมพ์ขึ้น ใหม่ส่งให้และประทับ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ทับตรา </w:t>
      </w:r>
      <w:r w:rsidRPr="00771EC5">
        <w:rPr>
          <w:rFonts w:ascii="TH SarabunIT๙" w:hAnsi="TH SarabunIT๙" w:cs="TH SarabunIT๙"/>
          <w:sz w:val="32"/>
          <w:szCs w:val="32"/>
        </w:rPr>
        <w:t>“</w:t>
      </w:r>
      <w:r w:rsidRPr="00771EC5">
        <w:rPr>
          <w:rFonts w:ascii="TH SarabunIT๙" w:hAnsi="TH SarabunIT๙" w:cs="TH SarabunIT๙"/>
          <w:sz w:val="32"/>
          <w:szCs w:val="32"/>
          <w:cs/>
        </w:rPr>
        <w:t>ลับ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” </w:t>
      </w:r>
      <w:r w:rsidRPr="00771EC5">
        <w:rPr>
          <w:rFonts w:ascii="TH SarabunIT๙" w:hAnsi="TH SarabunIT๙" w:cs="TH SarabunIT๙"/>
          <w:sz w:val="32"/>
          <w:szCs w:val="32"/>
          <w:cs/>
        </w:rPr>
        <w:t>ในเอกสารทุกแผ่น เนื่องจากอาจจะเป็นอันตรายต่อผู้ร้องเรียน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6)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เมื่ออ่านคำร้องแล้วต้องประเมินด้วยว่า เรื่องที่ร้องเรียนน่าเชื่อถือเพียงใด หากผู้ร้องเรียน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แจ้ง หมายเลขโทรศัพท์มาด้วย ควรต้องโทรกลับเพื่อสอบถามข้อมูล เพิ่มเติม และเพื่อยืนยันว่า ผู้ร้องเรียนได้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ร้องเรียนจริง เพราะบางครั้งอาจมีการแอบ อ้างชื่อผู้อื่นเป็นผู้ร้องเรียน โดยวิธีการ สอบถาม ว่า </w:t>
      </w:r>
      <w:r w:rsidRPr="00771EC5">
        <w:rPr>
          <w:rFonts w:ascii="TH SarabunIT๙" w:hAnsi="TH SarabunIT๙" w:cs="TH SarabunIT๙"/>
          <w:sz w:val="32"/>
          <w:szCs w:val="32"/>
        </w:rPr>
        <w:t>“</w:t>
      </w:r>
      <w:r w:rsidRPr="00771EC5">
        <w:rPr>
          <w:rFonts w:ascii="TH SarabunIT๙" w:hAnsi="TH SarabunIT๙" w:cs="TH SarabunIT๙"/>
          <w:sz w:val="32"/>
          <w:szCs w:val="32"/>
          <w:cs/>
        </w:rPr>
        <w:t>ท่านเป็นผู้ส่ง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เรื่องร้องเรียนมา จริงหรือไม่</w:t>
      </w:r>
      <w:r w:rsidRPr="00771EC5">
        <w:rPr>
          <w:rFonts w:ascii="TH SarabunIT๙" w:hAnsi="TH SarabunIT๙" w:cs="TH SarabunIT๙"/>
          <w:sz w:val="32"/>
          <w:szCs w:val="32"/>
        </w:rPr>
        <w:t xml:space="preserve">”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และ</w:t>
      </w:r>
      <w:r w:rsidRPr="00771EC5">
        <w:rPr>
          <w:rFonts w:ascii="TH SarabunIT๙" w:hAnsi="TH SarabunIT๙" w:cs="TH SarabunIT๙"/>
          <w:sz w:val="32"/>
          <w:szCs w:val="32"/>
        </w:rPr>
        <w:t>“</w:t>
      </w:r>
      <w:r w:rsidRPr="00771EC5">
        <w:rPr>
          <w:rFonts w:ascii="TH SarabunIT๙" w:hAnsi="TH SarabunIT๙" w:cs="TH SarabunIT๙"/>
          <w:sz w:val="32"/>
          <w:szCs w:val="32"/>
          <w:cs/>
        </w:rPr>
        <w:t>ไม่ควรบอกเรื่องหรือประเด็น การร้องก่อน</w:t>
      </w:r>
      <w:r w:rsidRPr="00771EC5">
        <w:rPr>
          <w:rFonts w:ascii="TH SarabunIT๙" w:hAnsi="TH SarabunIT๙" w:cs="TH SarabunIT๙"/>
          <w:sz w:val="32"/>
          <w:szCs w:val="32"/>
        </w:rPr>
        <w:t>”</w:t>
      </w: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7BC1" w:rsidRDefault="00A67BC1" w:rsidP="00A67BC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A67BC1" w:rsidRDefault="00A67BC1" w:rsidP="00A67BC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7) </w:t>
      </w:r>
      <w:r w:rsidRPr="0076167F">
        <w:rPr>
          <w:rFonts w:ascii="TH SarabunIT๙" w:hAnsi="TH SarabunIT๙" w:cs="TH SarabunIT๙"/>
          <w:sz w:val="32"/>
          <w:szCs w:val="32"/>
          <w:cs/>
        </w:rPr>
        <w:t>ส่งเรื่องไปยังส่วนงานที่เกี่ยวข้องตามประเด็นการร้องเรียน เพื่อให้จัดทำ ข้อมูล ข้อเท็จจริง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 xml:space="preserve">เอกสารต่าง ๆ เท่าที่ผู้ร้องเรียนขอสามารถจะได้รับตาม </w:t>
      </w:r>
      <w:proofErr w:type="spellStart"/>
      <w:r w:rsidRPr="0076167F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76167F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ข้อมูลข่าวสารของราชการ พ.ศ. </w:t>
      </w:r>
      <w:proofErr w:type="gramStart"/>
      <w:r w:rsidRPr="0076167F">
        <w:rPr>
          <w:rFonts w:ascii="TH SarabunIT๙" w:hAnsi="TH SarabunIT๙" w:cs="TH SarabunIT๙"/>
          <w:sz w:val="32"/>
          <w:szCs w:val="32"/>
        </w:rPr>
        <w:t>2540 2.</w:t>
      </w:r>
      <w:proofErr w:type="gramEnd"/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ตรวจสอบหาข้อมูล/ข้อเท็จจริง ควรดำเนินการดังนี้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1) </w:t>
      </w:r>
      <w:r w:rsidRPr="0076167F">
        <w:rPr>
          <w:rFonts w:ascii="TH SarabunIT๙" w:hAnsi="TH SarabunIT๙" w:cs="TH SarabunIT๙"/>
          <w:sz w:val="32"/>
          <w:szCs w:val="32"/>
          <w:cs/>
        </w:rPr>
        <w:t>พิจารณาผู้ร้องเรียนเรียนว่ามีลักษณะแบบใด เช่น นักวิชาการ ชาวบ้าน ผู้เดือดร้อน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แกนนำ เครือข่าย ผู้มีส่วนได้เสีย ผู้ร้องเรียนแทน/ผู้ที่ไม่เกี่ยวข้องกับ เรื่องร้องเรียน เป็นต้น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2) </w:t>
      </w:r>
      <w:r w:rsidRPr="0076167F">
        <w:rPr>
          <w:rFonts w:ascii="TH SarabunIT๙" w:hAnsi="TH SarabunIT๙" w:cs="TH SarabunIT๙"/>
          <w:sz w:val="32"/>
          <w:szCs w:val="32"/>
          <w:cs/>
        </w:rPr>
        <w:t>พิจารณาเรื่องร้องเรียน โดยการอ่านและทำความเข้าใจประเด็นการ ร้องเรียน ตรวจสอบ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ข้อมูล รวมทั้งเอกสารประกอบการร้องเรียนโดยละเอียด ว่าผู้ร้องเรียน เรียนต้องการอะไร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3)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การค้นหาข้อเท็จจริงจากเอกสารต่าง ๆ เช่น เอกสารโครงการ บันทึกการประชุม เอกสาร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การเงิน เอกสารจัดซื้อจัดจ้าง เรื่องร้องเรียนเดิม เป็นต้น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DC5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4) </w:t>
      </w:r>
      <w:r w:rsidRPr="0076167F">
        <w:rPr>
          <w:rFonts w:ascii="TH SarabunIT๙" w:hAnsi="TH SarabunIT๙" w:cs="TH SarabunIT๙"/>
          <w:sz w:val="32"/>
          <w:szCs w:val="32"/>
          <w:cs/>
        </w:rPr>
        <w:t>หารือผู้เกี่ยวข้อง โดยอาจจัดเป็นวงประชุม หากเป็นเรื่องที่ไม่ สามารถตัดสินใจได้ด้วย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ตนเอง ต้องมีการหารือและจัดประชุมผู้ที่เกี่ยวข้องเพื่อให้ได้คำตอบ และข้อยุติของเรื่องร้องเรียน นั้น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DC5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5) </w:t>
      </w:r>
      <w:r w:rsidRPr="0076167F">
        <w:rPr>
          <w:rFonts w:ascii="TH SarabunIT๙" w:hAnsi="TH SarabunIT๙" w:cs="TH SarabunIT๙"/>
          <w:sz w:val="32"/>
          <w:szCs w:val="32"/>
          <w:cs/>
        </w:rPr>
        <w:t>ลงพื้นที่ตรวจสอบหาข้อมูล/ข้อเท็จจริงเพิ่มเติม เพื่อประกอบในการตอบ เรื่องร้องเรียน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ซึ่งในการ ลงพื้นที่เพื่อตรวจสอบข้อเท็จจริงจะต้องมีการจัดทำรายงานสรุป ถ่ายภาพประกอบและเก็บ เอกสาร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หลักฐานที่เกี่ยวข้องทุกครั้ง รวมทั้งถ้าหากว่ามีการ ทำงานที่เป็นไปตามที่ร้องเรียนหรือ ตรงกันข้ามกับที่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ร้องเรียน หรือมีการยืนยันว่าได้พูดคุย หารือร่วมกันจนได้ข้อยุติ/เข้าใจถูกต้อง ตรงกันแล้ว ควรจะต้องให้มีการ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บันทึกเนื้อหาและ ลายมือชื่อเป็นหลักฐาน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P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2.3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การตอบหนังสือร้องเรียน มีเทคนิคดังนี้ พึงระลึกเสมอว่าเป็นการตอบในนาม สถาบันฯ/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องค์กร ไม่ควรให้ข้อมูลที่เป็นลักษณะการพูดข้อ ติดขัดจากส่วนงานอื่นภายใน องค์กรหรือระเบียบ ข้อบังคับ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ขององค์กร กล่าวโทษบุคคล/ส่วนงานอื่นในองค์กรยิ่ง จะทำ ให้เกิดผลเสียมากขึ้น ควรวิเคราะห์ประเด็นเรื่อง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ร้องเรียนให้ชัดเจน และตอบให้ตรง ประเด็น ไม่ควรขยายความมาก จนเกินไปหรือเปิดประเด็นใหม่ แต่อาจให้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เห็นถึง เจตนารมณ์ของการวางหลักเกณฑ์ แนวปฏิบัติเรื่องนั้นว่าเป็น เพราะอะไร เช่น งบประมาณ สถาบัน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เป็นเงินอุดหนุนทั่วไปจ่ายขาด แต่ทำไมกลุ่มนำไปใช้ทั้งให้เปล่าและแบบคืน เป็นทุน หมุนเวียน ก็ควรชี้แจงไป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 xml:space="preserve">ว่างบประมาณจาก </w:t>
      </w:r>
      <w:proofErr w:type="spellStart"/>
      <w:r w:rsidRPr="0076167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6167F">
        <w:rPr>
          <w:rFonts w:ascii="TH SarabunIT๙" w:hAnsi="TH SarabunIT๙" w:cs="TH SarabunIT๙"/>
          <w:sz w:val="32"/>
          <w:szCs w:val="32"/>
          <w:cs/>
        </w:rPr>
        <w:t>สนับสนุนไปที่ชุมชนแบบให้เปล่าตามที่มา ของงบประมาณ แต่เนื่องจากมีผู้เดือดร้อน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เรื่องที่อยู่อาศัยจำนวนมากกว่างบที่ได้รับ จาก การประชุมสมาชิกในชุมชนจึงเห็นร่วมกัน ว่าควรให้เปล่าเฉพาะ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ผู้ที่ไม่สามารถคืนทุนได้ เช่น ผู้ป่วย ผู้พิการ ที่ทำงานไม่ได้ แต่กรณีคนจนที่ยังประกอบอาชีพ ได้ ให้มีการคืนทุน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ตามที่ สามารถจ่ายคืนได้เพื่อหมุนเวียนให้ผู้เดือดร้อนรายอื่นที่สำรวจไว้แล้วนำไปใช้ซ่อมแซมบ้าน ต่อ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ระมัดระวังในการให้ข้อมูลซึ่งไม่เกี่ยวข้อง เพราะอาจน าไปสู่การเปิดประเด็นใหม่/ ขยายผลการ ร้องเรียนใน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ประเด็นอื่นได้ หลีกเลี่ยงการกล่าวอ้างหรือกล่าวโทษหรือให้ข้อมูล เกี่ยวกับบุคคล/องค์กรอื่น เนื่องจากอาจ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นำไปสู่การร้องเรียนของผู้ที่ถูกกล่าวอ้างหรือกล่าวโทษ หรือเป็นข้อมูลให้อีกฝ่ายหนึ่งนำไปขยายผลการ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ดำเนินการ ได้ ไม่ควรแนบ เอกสารประกอบโดยไม่จำเป็น กรณีที่มีการร้องขอเอกสาร ขอให้พิจารณาเอกสาร</w:t>
      </w:r>
    </w:p>
    <w:p w:rsid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  <w:cs/>
        </w:rPr>
        <w:t>อย่างรอบคอบ และควรเสนอให้ผู้มีอำนาจพิจารณาก่อนส่งเอกสาร ทั้งนี้ หากเป็น เอกสารซึ่งอาจ มีผลกระทบ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 xml:space="preserve">หรือก่อให้เกิดความเสียหายต่อบุคคล/องค์กรอื่น ควรเสนอเรื่องให้คณะทำงาน ตาม </w:t>
      </w:r>
      <w:proofErr w:type="spellStart"/>
      <w:r w:rsidRPr="00541C0D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41C0D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182" w:rsidRDefault="00541C0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2.4 </w:t>
      </w:r>
      <w:r w:rsidRPr="00541C0D">
        <w:rPr>
          <w:rFonts w:ascii="TH SarabunIT๙" w:hAnsi="TH SarabunIT๙" w:cs="TH SarabunIT๙"/>
          <w:sz w:val="32"/>
          <w:szCs w:val="32"/>
          <w:cs/>
        </w:rPr>
        <w:t>ระยะเวลาในการตอบเรื่องร้องเรียน ผู้รับผิดชอบตอบเรื่องร้องเรียนจะต้องเร่ง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ดำเนินการให้ทัน ภายในเวลาที่กำหนดตามระเบียบการพิจารณาเรื่องร้องเรียน ซึ่งถ้าหาก พบว่าเรื่องที่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ร้องเรียนมีความซับซ้อน</w:t>
      </w:r>
    </w:p>
    <w:p w:rsidR="00B66182" w:rsidRDefault="00B66182" w:rsidP="00B661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B66182" w:rsidRDefault="00B66182" w:rsidP="00B661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  <w:cs/>
        </w:rPr>
        <w:t>ต้อง ไปหาเอกสารหลักฐานเพิ่มค่อนข้างมากหรือตั้ง คณะกรรมการสอบข้อเท็จจริง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ขอให้ตอบไปเบื้องต้นก่อนว่าได้รับ เรื่องแล้ว อยู่ระหว่าง ดำเนินการโดยตั้งคณะกรรมการสอบข้อเท็จจริง เมื่อ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ได้ผลสอบเรียบร้อยแล้วจะรายงานให้ทราบต่อไป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2.5 </w:t>
      </w:r>
      <w:r w:rsidRPr="00541C0D">
        <w:rPr>
          <w:rFonts w:ascii="TH SarabunIT๙" w:hAnsi="TH SarabunIT๙" w:cs="TH SarabunIT๙"/>
          <w:sz w:val="32"/>
          <w:szCs w:val="32"/>
          <w:cs/>
        </w:rPr>
        <w:t>การนำประเด็น/บทเรียนจากเรื่องร้องเรียนที่เกิดขึ้นไปสู่การปรับปรุง กระบวนการ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ทำงานให้รัดกุม ขึ้น เอกสารเผยแพร่อาจทำให้เกิดความเข้าใจคลาดเคลื่อน การแลกเปลี่ยนบทเรียนที่เกิด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 xml:space="preserve">ขึ้นกับเครือข่ายชุมชน ฯลฯ </w:t>
      </w:r>
      <w:r w:rsidRPr="00541C0D">
        <w:rPr>
          <w:rFonts w:ascii="TH SarabunIT๙" w:hAnsi="TH SarabunIT๙" w:cs="TH SarabunIT๙"/>
          <w:sz w:val="32"/>
          <w:szCs w:val="32"/>
        </w:rPr>
        <w:t xml:space="preserve">3 </w:t>
      </w:r>
      <w:r w:rsidRPr="00541C0D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แนวทางการปฏิบัติงานเพื่อป้องกันเรื่องร้องเรียน จากกรณีเรื่องร้องเรียนต่าง ๆ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ที่ เข้ามาที่</w:t>
      </w:r>
      <w:proofErr w:type="spellStart"/>
      <w:r w:rsidRPr="00541C0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41C0D">
        <w:rPr>
          <w:rFonts w:ascii="TH SarabunIT๙" w:hAnsi="TH SarabunIT๙" w:cs="TH SarabunIT๙"/>
          <w:sz w:val="32"/>
          <w:szCs w:val="32"/>
          <w:cs/>
        </w:rPr>
        <w:t xml:space="preserve"> ในช่วงที่ผ่าน สามารถนำมาใช้เป็นบทเรียน/ความรู้ที่ได้จาก การจัดการ เรื่องร้องเรียน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ที่ผ่านมา ปรับใช้เป็นแนวทางในการทำงานเพื่อเป็นการป้องกันเรื่องร้องเรียน จากการ ปฏิบัติงาน มีแนวทาง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การปฏิบัติงาน ข้อควรปฏิบัติและข้อพึงระวังในการทำงาน ของเจ้าหน้าที่ ซึ่งสรุปได้ดังนี้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0E5" w:rsidRP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0E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9420E5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การปฏิบัติงานของเจ้าหน้าที่</w:t>
      </w:r>
      <w:r w:rsidRPr="009420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3207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1) </w:t>
      </w:r>
      <w:r w:rsidRPr="00541C0D">
        <w:rPr>
          <w:rFonts w:ascii="TH SarabunIT๙" w:hAnsi="TH SarabunIT๙" w:cs="TH SarabunIT๙"/>
          <w:sz w:val="32"/>
          <w:szCs w:val="32"/>
          <w:cs/>
        </w:rPr>
        <w:t>ควรมีการบันทึกข้อมูลการทำงาน/การปฏิบัติงาน รายงานการประชุม อย่าง ถูกต้อง สม่ำเสมอ และเป็นระบบ บันทึกภาพระหว่างการปฏิบัติงานที่เห็นภาพผู้เข้าร่วม ประชุม สรุปมติสาระสำคัญ การ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ประชุม จัดทำรายงานผลการปฏิบัติงาน สรุปผล การดำเนินงาน รายโครงการ/รายกิจกรรม และเสนอแผนการ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ดำเนินการต่อ แก่ผู้บริหาร/ ผู้บังคับบัญชา จัดเก็บหลักฐานในการปฏิบัติงานให้ครบถ้วน เช่น การส่งมอบงาน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และต้อง มีการตรวจสอบ ข้อมูลให้ครบถ้วน ประกอบด้วยข้อมูลรายงาน ภาพถ่าย/ไฟล์ข้อมูล เป็นต้น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07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2) </w:t>
      </w:r>
      <w:r w:rsidRPr="00541C0D">
        <w:rPr>
          <w:rFonts w:ascii="TH SarabunIT๙" w:hAnsi="TH SarabunIT๙" w:cs="TH SarabunIT๙"/>
          <w:sz w:val="32"/>
          <w:szCs w:val="32"/>
          <w:cs/>
        </w:rPr>
        <w:t>ควรวิเคราะห์ประเด็นปัญหา/ข้อ</w:t>
      </w:r>
      <w:r w:rsidR="00703207">
        <w:rPr>
          <w:rFonts w:ascii="TH SarabunIT๙" w:hAnsi="TH SarabunIT๙" w:cs="TH SarabunIT๙"/>
          <w:sz w:val="32"/>
          <w:szCs w:val="32"/>
          <w:cs/>
        </w:rPr>
        <w:t>ติดขัดในการปฏิบัติงาน ซึ่งอาจน</w:t>
      </w:r>
      <w:r w:rsidR="007032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C0D">
        <w:rPr>
          <w:rFonts w:ascii="TH SarabunIT๙" w:hAnsi="TH SarabunIT๙" w:cs="TH SarabunIT๙"/>
          <w:sz w:val="32"/>
          <w:szCs w:val="32"/>
          <w:cs/>
        </w:rPr>
        <w:t>ไปสู่เรื่อง ร้องเรียนได้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โดย พิจารณาจากคำบอกเล่าหรือการให้ข้อสังเกตจากผู้นำ/ชาวบ้านในพื้นที่/ ขบวนองค์กรชุมชน/ เครือข่าย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="006107EA">
        <w:rPr>
          <w:rFonts w:ascii="TH SarabunIT๙" w:hAnsi="TH SarabunIT๙" w:cs="TH SarabunIT๙"/>
          <w:sz w:val="32"/>
          <w:szCs w:val="32"/>
          <w:cs/>
        </w:rPr>
        <w:t>บรรยา</w:t>
      </w:r>
      <w:r w:rsidRPr="00541C0D">
        <w:rPr>
          <w:rFonts w:ascii="TH SarabunIT๙" w:hAnsi="TH SarabunIT๙" w:cs="TH SarabunIT๙"/>
          <w:sz w:val="32"/>
          <w:szCs w:val="32"/>
          <w:cs/>
        </w:rPr>
        <w:t>กาศ การถกเถียงในการประชุม ความขัดแย้งระหว่าง ตัวบุคคล/ผู้นำ พิจารณาจากการประสานงาน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และติดตามการทำงานร่วมกับหน่วยงานที่ เกี่ยวข้องที่อาจเป็น การให้ข้อมูล หรือสะท้อนให้เห็นว่าอาจมีเรื่องที่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ไม่ถูกต้อง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07" w:rsidRPr="005A740F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740F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5A740F">
        <w:rPr>
          <w:rFonts w:ascii="TH SarabunIT๙" w:hAnsi="TH SarabunIT๙" w:cs="TH SarabunIT๙"/>
          <w:b/>
          <w:bCs/>
          <w:sz w:val="32"/>
          <w:szCs w:val="32"/>
          <w:cs/>
        </w:rPr>
        <w:t>ข้อควรปฏิบัติของเจ้าหน้าที่</w:t>
      </w:r>
      <w:r w:rsidRPr="005A74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6B49" w:rsidRDefault="00541C0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1) </w:t>
      </w:r>
      <w:r w:rsidRPr="00541C0D">
        <w:rPr>
          <w:rFonts w:ascii="TH SarabunIT๙" w:hAnsi="TH SarabunIT๙" w:cs="TH SarabunIT๙"/>
          <w:sz w:val="32"/>
          <w:szCs w:val="32"/>
          <w:cs/>
        </w:rPr>
        <w:t xml:space="preserve">กรณีมีการร้องเรียนระหว่างชาวบ้าน </w:t>
      </w:r>
    </w:p>
    <w:p w:rsidR="00A27D79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  <w:cs/>
        </w:rPr>
        <w:t>- เจ้าหน้าที่ต้องมีความรู้ ความเข้าใจที่ชัดเจนใน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เจตนารมณ์ของแต่ละโครงการ และ ภารกิจของ สถาบัน เช่น หลักการเรื่องสวัสดิการ เป็นต้น เพื่อสามารถ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สื่อสาร ชี้แจงทำความเข้าใจที่ ถูกต้องในบางประเด็นซึ่งเกี่ยวข้องกับกรณีการร้องเรียนได้ มีคู่มือและใช้เนื้อหา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ตามคู่มือที่ เป็นปัจจุบันในการทำงาน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-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กรณีเจ้าหน้าที่ลงพื้นที่เพื่อสืบหาข้อมูล/ข้อเท็จจริง ไม่ควรลงร่วมกับบุคคลซึ่งมี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ความอ่อนไหว หรือมีส่วนได้ส่วนเสียหรือเป็นคู่ขัดแย้ง และควรอาศัยผู้อาวุโสที่ทั้งสองฝ่าย ยอมรับ มี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ประสบการณ์ในพื้นที่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-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การลงพื้นที่ในแต่ละครั้ง ควรมีการบันทึกข้อมูลจากการพูดคุยหรือลงพื้นที่ เก็บ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รวบรวม เอกสารประกอบ และจัดทำรายงานเสนอผู้บริหารส่วนงาน เช่น หัวหน้าสำนักปลัด ผู้อำนวยการกอง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 xml:space="preserve">จนถึงปลัด 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ทราบทุกครั้ง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- </w:t>
      </w:r>
      <w:r w:rsidRPr="00830648">
        <w:rPr>
          <w:rFonts w:ascii="TH SarabunIT๙" w:hAnsi="TH SarabunIT๙" w:cs="TH SarabunIT๙"/>
          <w:sz w:val="32"/>
          <w:szCs w:val="32"/>
          <w:cs/>
        </w:rPr>
        <w:t>หัวหน้าส่วนราชการควรมีระบบในการติดตามความคืบหน้าและผลการดำเนินการ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เรื่องร้องเรียน อย่างสม่ำเสมอ ป้องกันมิให้เกิดการขยายผล จนกว่าเรื่องร้องเรียนจะยุติ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2)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การดำเนินการเพื่อบริหารงบประมาณ ควรมีหลักฐาน มติ/ข้อตกลงร่วมในการ ปฏิบัติ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ร่วมกัน จากการพูดคุยหรือหารือกันในเรื่องนั้น ๆ เช่น รายงานการประชุม/มติการ ประชุม ซึ่งมีรายชื่อและ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ลายเซ็นต์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ผู้เข้าร่วมทุกคน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1FC" w:rsidRDefault="003761FC" w:rsidP="003761F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3) </w:t>
      </w:r>
      <w:r w:rsidRPr="00830648">
        <w:rPr>
          <w:rFonts w:ascii="TH SarabunIT๙" w:hAnsi="TH SarabunIT๙" w:cs="TH SarabunIT๙"/>
          <w:sz w:val="32"/>
          <w:szCs w:val="32"/>
          <w:cs/>
        </w:rPr>
        <w:t>ห้าม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เซ็นต์ชื่อ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แทนกันหรือใช้เอกสารปลอม ในการอนุมัติซึ่งมีเรื่องของงบประมาณ เข้ามา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เกี่ยวข้อง ควรมีทั้งลายเซ็นและสำเนาบัตรประชาชนของผู้มีส่วนได้ส่วนเสียหรือ ผู้เข้าร่วมแนบ ด้วยทุกครั้ง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>4.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การอธิบาย/ความเข้าใจกับชาวบ้าน ผู้ปฏิบัติงานต้องมีความเข้าใจและอธิบาย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กระบวนการ ทำงานต่าง ๆอย่างชัดเจน เช่น การติดตามเอกสาร ซึ่งต้องอธิบายว่า จะนำเอกสารดังกล่าวไปทำ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อะไร/ใช้อย่างไร/จะเกิดประโยชน์อย่างไร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3.3 </w:t>
      </w:r>
      <w:r w:rsidRPr="00830648">
        <w:rPr>
          <w:rFonts w:ascii="TH SarabunIT๙" w:hAnsi="TH SarabunIT๙" w:cs="TH SarabunIT๙"/>
          <w:sz w:val="32"/>
          <w:szCs w:val="32"/>
          <w:cs/>
        </w:rPr>
        <w:t>ข้อพึงระวัง/การดำเนินการที่อาจนำไปสู่ความเสี่ยงต่อการเกิดเรื่องร้องเรียน และส่งผล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ต่อบทบาท/สถานะของเจ้าหน้าที่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1)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การวางบทบาท ท่าที หรือการวางตัวให้มีความเหมาะสม เช่น การสร้าง ความสัมพันธ์กับ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ผู้นำ/คน ในชุมชน ฯลฯ ต้องระมัดระวังเรื่องความเอนเอียงต่อฝ่าย หนึ่งฝ่ายใด และควรตระหนักต่อการ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ประพฤติปฏิบัติหรือการให้คำแนะนำในการ บริหารจัดการเรื่องร้องเรียนของเจ้าหน้าที่ซึ่งมีต่อ ชาวบ้าน (ตาม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ประมวลจริยธรรม เจ้าหน้าที่)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2)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เอกสารเสนอโครงการและงบประมาณจะต้องเป็นโครงการที่มาจากชุมชน มี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ลายเซ็นต์</w:t>
      </w:r>
      <w:proofErr w:type="spellEnd"/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 xml:space="preserve">ประธาน/ผู้ประสานงานกลุ่มลงชื่อผู้เสนอโครงการ ห้ามเสนอเฉพาะงาน เป็น </w:t>
      </w:r>
      <w:r w:rsidRPr="00830648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830648">
        <w:rPr>
          <w:rFonts w:ascii="TH SarabunIT๙" w:hAnsi="TH SarabunIT๙" w:cs="TH SarabunIT๙"/>
          <w:sz w:val="32"/>
          <w:szCs w:val="32"/>
          <w:cs/>
        </w:rPr>
        <w:t>แต่ไม่มีเอกสาร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เสนอโครงการที่ผู้แทนองค์กร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เซ็นต์ชื่อ</w:t>
      </w:r>
      <w:proofErr w:type="spellEnd"/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3) </w:t>
      </w:r>
      <w:r w:rsidRPr="00830648">
        <w:rPr>
          <w:rFonts w:ascii="TH SarabunIT๙" w:hAnsi="TH SarabunIT๙" w:cs="TH SarabunIT๙"/>
          <w:sz w:val="32"/>
          <w:szCs w:val="32"/>
          <w:cs/>
        </w:rPr>
        <w:t>หากมีมติให้ปรับแก้ไขโครงการจากคณะทำงานกลั่นกรอง ต้องแจ้งให้ผู้ประสานงาน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องค์กรทราบ หรือ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เซ็นต์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ใหม่ ไม่ควรปรับแก้โครงการแทนชุมชนโดยที่ เจ้าของโครงการไม่ทราบเรื่อง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P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4)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กระบวนการพิจารณาอนุมัติโครงการซึ่งเสนอของบประมาณและรับการ สนับสนุน โดย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พิจารณา ผ่านข้อมูลโครงการเพียงบางส่วน แต่อนุมัติโครงการที่เสนอ ขออนุมัติทั้งหมด</w:t>
      </w:r>
    </w:p>
    <w:p w:rsidR="007A4B88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5) </w:t>
      </w:r>
      <w:r w:rsidRPr="007A4B88">
        <w:rPr>
          <w:rFonts w:ascii="TH SarabunIT๙" w:hAnsi="TH SarabunIT๙" w:cs="TH SarabunIT๙"/>
          <w:sz w:val="32"/>
          <w:szCs w:val="32"/>
          <w:cs/>
        </w:rPr>
        <w:t>ในการลงนามบันทึกความร่วมมือ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จะต้องอ่าน/ทำความเข้าใจ ข้อความเป้าหมาย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บทบาท แต่ละส่วน เงื่อนไขต่าง ๆ ที่ระบุไว้ในบันทึกความร่วมมือ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ให้ชัดเจนตรงกันก่อนการลงนาม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โดยเฉพาะเงื่อนไขช่วงเวลาสิ้นสุดโครงการ กรณีกา</w:t>
      </w:r>
      <w:r>
        <w:rPr>
          <w:rFonts w:ascii="TH SarabunIT๙" w:hAnsi="TH SarabunIT๙" w:cs="TH SarabunIT๙"/>
          <w:sz w:val="32"/>
          <w:szCs w:val="32"/>
          <w:cs/>
        </w:rPr>
        <w:t>รใช้เงินไม่เป็นไปตามวัต</w:t>
      </w:r>
      <w:r>
        <w:rPr>
          <w:rFonts w:ascii="TH SarabunIT๙" w:hAnsi="TH SarabunIT๙" w:cs="TH SarabunIT๙" w:hint="cs"/>
          <w:sz w:val="32"/>
          <w:szCs w:val="32"/>
          <w:cs/>
        </w:rPr>
        <w:t>ถุ</w:t>
      </w:r>
      <w:r w:rsidRPr="007A4B88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6) </w:t>
      </w:r>
      <w:r w:rsidRPr="007A4B88">
        <w:rPr>
          <w:rFonts w:ascii="TH SarabunIT๙" w:hAnsi="TH SarabunIT๙" w:cs="TH SarabunIT๙"/>
          <w:sz w:val="32"/>
          <w:szCs w:val="32"/>
          <w:cs/>
        </w:rPr>
        <w:t>จะต้องมีการเก็บบันทึกความร่วมมือ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ไว้ที่ทุกฝ่ายที่ลงนามบันทึก ความร่วมมือ</w:t>
      </w:r>
      <w:r w:rsidRPr="007A4B88">
        <w:rPr>
          <w:rFonts w:ascii="TH SarabunIT๙" w:hAnsi="TH SarabunIT๙" w:cs="TH SarabunIT๙"/>
          <w:sz w:val="32"/>
          <w:szCs w:val="32"/>
        </w:rPr>
        <w:t xml:space="preserve"> (MOU)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ทั้งกรณีที่ </w:t>
      </w:r>
      <w:proofErr w:type="spellStart"/>
      <w:r w:rsidRPr="007A4B8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 จัดทำบันทึกความร่วมมือ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กับ จังหวัด อำเภอ หน่วยงานอื่น และมีการ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จัดเก็บรายละเอียดโครงการ/ข้อมูล/เอกสารต่าง ๆ ต่าง ๆ ของตำบลไว้ที่จังหวัด โดยไม่มีการคืนข้อมูลกลับไป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ยังพื้นที่ตำบล อาจทำให้เกิดปัญหาตามมาภายหลังได้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1 </w:t>
      </w:r>
      <w:r w:rsidRPr="007A4B88">
        <w:rPr>
          <w:rFonts w:ascii="TH SarabunIT๙" w:hAnsi="TH SarabunIT๙" w:cs="TH SarabunIT๙"/>
          <w:sz w:val="32"/>
          <w:szCs w:val="32"/>
          <w:cs/>
        </w:rPr>
        <w:t>ผ่านทางสำนักงานปลัด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Pr="002249F0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1) Banner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รับเรื่องร้องเรียนผ่านหน้า </w:t>
      </w:r>
      <w:hyperlink r:id="rId6" w:history="1">
        <w:r w:rsidR="008E7DC5" w:rsidRPr="002249F0">
          <w:rPr>
            <w:rStyle w:val="a5"/>
            <w:rFonts w:ascii="TH SarabunIT๙" w:hAnsi="TH SarabunIT๙" w:cs="TH SarabunIT๙"/>
            <w:color w:val="auto"/>
            <w:sz w:val="32"/>
            <w:szCs w:val="32"/>
          </w:rPr>
          <w:t>https://www.banpin-dokkhamtai.go.th/</w:t>
        </w:r>
      </w:hyperlink>
      <w:r w:rsidRPr="002249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2) </w:t>
      </w:r>
      <w:r w:rsidRPr="007A4B88">
        <w:rPr>
          <w:rFonts w:ascii="TH SarabunIT๙" w:hAnsi="TH SarabunIT๙" w:cs="TH SarabunIT๙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3) </w:t>
      </w:r>
      <w:r w:rsidRPr="007A4B88">
        <w:rPr>
          <w:rFonts w:ascii="TH SarabunIT๙" w:hAnsi="TH SarabunIT๙" w:cs="TH SarabunIT๙"/>
          <w:sz w:val="32"/>
          <w:szCs w:val="32"/>
          <w:cs/>
        </w:rPr>
        <w:t>ไปรษณีย์ปกติ (จดหมาย/บัตรสนเท่ห์/เอกสาร)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4) </w:t>
      </w:r>
      <w:r w:rsidRPr="007A4B88">
        <w:rPr>
          <w:rFonts w:ascii="TH SarabunIT๙" w:hAnsi="TH SarabunIT๙" w:cs="TH SarabunIT๙"/>
          <w:sz w:val="32"/>
          <w:szCs w:val="32"/>
          <w:cs/>
        </w:rPr>
        <w:t>ยื่นโดยตรง (จดหมาย/บัตรสนเท่ห์/เอกสาร)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1C9" w:rsidRDefault="007A4B8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5) </w:t>
      </w:r>
      <w:r w:rsidRPr="007A4B88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6)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7A4B88">
        <w:rPr>
          <w:rFonts w:ascii="TH SarabunIT๙" w:hAnsi="TH SarabunIT๙" w:cs="TH SarabunIT๙"/>
          <w:sz w:val="32"/>
          <w:szCs w:val="32"/>
        </w:rPr>
        <w:t xml:space="preserve">054-457028 7)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ร้องเรียนทาง </w:t>
      </w:r>
      <w:r w:rsidRPr="007A4B88">
        <w:rPr>
          <w:rFonts w:ascii="TH SarabunIT๙" w:hAnsi="TH SarabunIT๙" w:cs="TH SarabunIT๙"/>
          <w:sz w:val="32"/>
          <w:szCs w:val="32"/>
        </w:rPr>
        <w:t xml:space="preserve">Face book </w:t>
      </w:r>
      <w:proofErr w:type="spellStart"/>
      <w:r w:rsidRPr="007A4B8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8E7DC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 และทาง</w:t>
      </w:r>
      <w:proofErr w:type="spellStart"/>
      <w:r w:rsidRPr="007A4B88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7A4B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E7DC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0411" w:rsidRDefault="007A4B8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  <w:cs/>
        </w:rPr>
        <w:t>คำร้องเรียนหมายถึง คำหรือข้อความที่ผู้ร้องเรียนกรอกตามแบบฟอร์มที่ศูนย์รับเรื่อง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ร้องเรียน/ ร้องทุกข์ หรือระบบการรับคำร้องเรียนเอง มีแหล่งที่สามารถ ตอบสนอง หรือมีรายละเอียดอย่าง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ชัดเจน หรือมีนัยสำคัญที่เชื่อถือได้การดำเนินการเรื่องร้องเรียน หมายถึง เรื่องร้องเรียน/ร้องทุกข์ที่ได้รับ ผ่าน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ช่อง ทางการร้องเรียนต่างๆ มาเพื่อทราบ หรือพิจารณาดำเนินการแก้ไขปัญหาตามอำนาจหน้าที่การจัดการ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เรื่องร้องเรียน </w:t>
      </w:r>
    </w:p>
    <w:p w:rsidR="00850411" w:rsidRDefault="00850411" w:rsidP="00850411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850411" w:rsidRDefault="00850411" w:rsidP="00850411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145FE" w:rsidRPr="00850411" w:rsidRDefault="007A4B88" w:rsidP="008504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กระบวนการที่ดำเนินการในการแก้ไขปัญหาตามเรื่องร้องเรียนที่ได้รับให้ได้รับการ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แก้ไข หรือบรรเทาความเดือดร้อนจากการดำเนินงาน หมายถึง ผู้ที่มารับบริการจากส่วนราชการและประชาชน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5FE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- </w:t>
      </w:r>
      <w:r w:rsidRPr="007A4B88">
        <w:rPr>
          <w:rFonts w:ascii="TH SarabunIT๙" w:hAnsi="TH SarabunIT๙" w:cs="TH SarabunIT๙"/>
          <w:sz w:val="32"/>
          <w:szCs w:val="32"/>
          <w:cs/>
        </w:rPr>
        <w:t>ผู้รับบริการ ประกอบด้วย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7A4B88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- </w:t>
      </w:r>
      <w:r w:rsidRPr="007A4B88">
        <w:rPr>
          <w:rFonts w:ascii="TH SarabunIT๙" w:hAnsi="TH SarabunIT๙" w:cs="TH SarabunIT๙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 *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 ปกครองส่วนท้องถิ่น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รัฐวิสาหกิจ และให้หมายความรวมถึง องค์กรอิสระ องค์การมหาชน หน่วยงานในกา กับของรัฐและหน่วยงาน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อื่นใดในลักษณะเดียวกัน ** เจ้าหน้าที่ของรัฐ ได้แก่ ข้าราชการ พนักงานราชการ ลูกจ้างประจำ ลูกจ้าง</w:t>
      </w:r>
      <w:r w:rsidR="00F81D43" w:rsidRPr="00F81D43">
        <w:rPr>
          <w:rFonts w:ascii="TH SarabunIT๙" w:hAnsi="TH SarabunIT๙" w:cs="TH SarabunIT๙"/>
          <w:sz w:val="32"/>
          <w:szCs w:val="32"/>
          <w:cs/>
        </w:rPr>
        <w:t>ชั่วคราวและ ผู้ปฏิบัติงานประเภทอื่น ไม่ว่าจะเป็นการแต่งตั้งในฐานะ เป็นกรรมการหรือฐานะอื่นใด รวมทั้งผู้</w:t>
      </w:r>
      <w:r w:rsidR="00F81D43"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="00F81D43" w:rsidRPr="00F81D43">
        <w:rPr>
          <w:rFonts w:ascii="TH SarabunIT๙" w:hAnsi="TH SarabunIT๙" w:cs="TH SarabunIT๙"/>
          <w:sz w:val="32"/>
          <w:szCs w:val="32"/>
          <w:cs/>
        </w:rPr>
        <w:t>ซึ่งได้รับ แต่งตั้งและถูกสั่งให้ปฏิบัติงานให้แก่หน่วยงานของรัฐ</w:t>
      </w:r>
      <w:r w:rsidR="00F81D43"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 ประกอบด้วย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4C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ผู้มีส่วนได้ส่วนเสียหมายถึง ผู้ที่ได้รับผลกระทบ ทั้งทางบวกและทางลบ ทั้งทางตรงและ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ทางอ้อม จากการดำเนินการของส่วนราชการ เช่น ประชาชนใน ชุมชน/ หมู่บ้านเขตตำบล</w:t>
      </w:r>
      <w:r w:rsidR="009A42A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F81D43">
        <w:rPr>
          <w:rFonts w:ascii="TH SarabunIT๙" w:hAnsi="TH SarabunIT๙" w:cs="TH SarabunIT๙"/>
          <w:sz w:val="32"/>
          <w:szCs w:val="32"/>
          <w:cs/>
        </w:rPr>
        <w:t xml:space="preserve"> การจัดการ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ข้อร้องเรียน หมายถึง มีความหมายครอบคลุมถึงการจัดการในเรื่อง ข้อร้องเรียน ข้อเสนอแนะ/ ข้อคิดเห็น/คำ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ชมเชย/การสอบถามหรือร้องขอข้อมูล ผู้ร้องเรียนหมายถึง ประชาชนทั่วไป / ผู้มีส่วนได้เสียที่มาติดต่อยังศูนย์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รับเรื่องร้องเรียน องค์การบริหารส่วนตำบล</w:t>
      </w:r>
      <w:r w:rsidR="009A42A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F81D43">
        <w:rPr>
          <w:rFonts w:ascii="TH SarabunIT๙" w:hAnsi="TH SarabunIT๙" w:cs="TH SarabunIT๙"/>
          <w:sz w:val="32"/>
          <w:szCs w:val="32"/>
          <w:cs/>
        </w:rPr>
        <w:t>ผ่านช่องทางต่าง ๆ โดยมีวัตถุประสงค์ ครอบคลุมการ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ร้องเรียน/การให้ข้อเสนอแนะ/การให้ข้อคิดเห็น/การ ชมเชย/ การร้องขอข้อมูล ช่องทางการรับข้อร้องเรียน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หมายถึง ช่องทางต่าง ๆ ที่ใช้ในการรับเรื่องร้องเรียนเช่น ติดต่อด้วย ตนเอง ร้องเรียน ทางโทรศัพท์/ เว็บไซต์/</w:t>
      </w:r>
      <w:r w:rsidRPr="00F81D43">
        <w:rPr>
          <w:rFonts w:ascii="TH SarabunIT๙" w:hAnsi="TH SarabunIT๙" w:cs="TH SarabunIT๙"/>
          <w:sz w:val="32"/>
          <w:szCs w:val="32"/>
        </w:rPr>
        <w:t xml:space="preserve"> Face Book/ </w:t>
      </w:r>
      <w:r w:rsidRPr="00F81D43">
        <w:rPr>
          <w:rFonts w:ascii="TH SarabunIT๙" w:hAnsi="TH SarabunIT๙" w:cs="TH SarabunIT๙"/>
          <w:sz w:val="32"/>
          <w:szCs w:val="32"/>
          <w:cs/>
        </w:rPr>
        <w:t>เจ้าหน้าที่หมายถึง เจ้าหน้าที่ผู้รับผิดชอบจัดการข้อร้องเรียนของหน่วยงาน ข้อร้องเรียนหมายถึง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 xml:space="preserve">แบ่งเป็นประเภท </w:t>
      </w:r>
      <w:r w:rsidRPr="00F81D43">
        <w:rPr>
          <w:rFonts w:ascii="TH SarabunIT๙" w:hAnsi="TH SarabunIT๙" w:cs="TH SarabunIT๙"/>
          <w:sz w:val="32"/>
          <w:szCs w:val="32"/>
        </w:rPr>
        <w:t xml:space="preserve">2 </w:t>
      </w:r>
      <w:r w:rsidRPr="00F81D43">
        <w:rPr>
          <w:rFonts w:ascii="TH SarabunIT๙" w:hAnsi="TH SarabunIT๙" w:cs="TH SarabunIT๙"/>
          <w:sz w:val="32"/>
          <w:szCs w:val="32"/>
          <w:cs/>
        </w:rPr>
        <w:t>ประเภทคือ เช่น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ข้อเสนอแนะทางการร้องเรียน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ต่างๆ มาเพื่อทราบ หรือพิจารณาดำเนินการแก้ไขปัญหาตามอำนาจหน้าที่การจัดการ เรื่องร้องเรียน หมายถึง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กระบวนการที่ดำเนินการในการแก้ไขปัญหาตามเรื่องร้องเรียนที่ได้รับให้ได้รับการ แก้ไข หรือบรรเทาความ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เดือดร้อนจากการดำเนินงาน</w:t>
      </w: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AD0A02" w:rsidP="00AD0A0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BB0BD3" w:rsidRDefault="00BB0BD3" w:rsidP="00AD0A0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B0BD3" w:rsidRPr="00BB0BD3" w:rsidRDefault="00BB0BD3" w:rsidP="00BB0BD3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BD3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 /ร้องทุกข์</w:t>
      </w:r>
    </w:p>
    <w:p w:rsidR="00BB0BD3" w:rsidRPr="00CF05C6" w:rsidRDefault="00BB0BD3" w:rsidP="00F81D43">
      <w:pPr>
        <w:spacing w:after="0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BB0BD3" w:rsidRDefault="0018199A" w:rsidP="00F81D4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247.3pt;margin-top:262pt;width:197.2pt;height:54.5pt;z-index:251661312">
            <v:textbox>
              <w:txbxContent>
                <w:p w:rsidR="0018199A" w:rsidRDefault="0018199A" w:rsidP="0018199A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1819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แจ้งผลให้ศูนย์รับเรื่องราวร้องทุกข์</w:t>
                  </w:r>
                  <w:r w:rsidRPr="0018199A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</w:p>
                <w:p w:rsidR="0018199A" w:rsidRDefault="0018199A" w:rsidP="0018199A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1819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เกษมทรัพย์</w:t>
                  </w:r>
                </w:p>
                <w:p w:rsidR="0018199A" w:rsidRPr="0018199A" w:rsidRDefault="0018199A" w:rsidP="0018199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18199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(15 </w:t>
                  </w:r>
                  <w:r w:rsidRPr="0018199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วัน)</w:t>
                  </w:r>
                </w:p>
              </w:txbxContent>
            </v:textbox>
          </v:rect>
        </w:pict>
      </w:r>
      <w:r w:rsidR="00646554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59.5pt;margin-top:163.1pt;width:165.25pt;height:37.55pt;z-index:251660288">
            <v:textbox>
              <w:txbxContent>
                <w:p w:rsidR="00646554" w:rsidRPr="00646554" w:rsidRDefault="00646554" w:rsidP="00646554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46554">
                    <w:rPr>
                      <w:rFonts w:ascii="TH SarabunIT๙" w:hAnsi="TH SarabunIT๙" w:cs="TH SarabunIT๙"/>
                      <w:b/>
                      <w:bCs/>
                    </w:rPr>
                    <w:t>4.</w:t>
                  </w:r>
                  <w:r w:rsidRPr="0064655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ร้องเรียนทาง </w:t>
                  </w:r>
                  <w:proofErr w:type="spellStart"/>
                  <w:r w:rsidRPr="0064655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Facebook</w:t>
                  </w:r>
                  <w:proofErr w:type="spellEnd"/>
                  <w:r w:rsidRPr="0064655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46554" w:rsidRPr="00646554" w:rsidRDefault="00646554" w:rsidP="00646554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เกษมทรัพย์</w:t>
                  </w:r>
                </w:p>
              </w:txbxContent>
            </v:textbox>
          </v:rect>
        </w:pict>
      </w:r>
      <w:r w:rsidR="00460689"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53.2pt;margin-top:99.85pt;width:171.55pt;height:39.45pt;z-index:251659264">
            <v:textbox>
              <w:txbxContent>
                <w:p w:rsidR="00460689" w:rsidRDefault="00460689" w:rsidP="004606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0689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3</w:t>
                  </w:r>
                  <w:r w:rsidRPr="00460689">
                    <w:rPr>
                      <w:rFonts w:ascii="TH SarabunIT๙" w:hAnsi="TH SarabunIT๙" w:cs="TH SarabunIT๙"/>
                      <w:b/>
                      <w:bCs/>
                    </w:rPr>
                    <w:t>.</w:t>
                  </w:r>
                  <w:r w:rsidRPr="0046068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ร้องเรียนทางโทรศัพท์</w:t>
                  </w:r>
                </w:p>
                <w:p w:rsidR="00460689" w:rsidRPr="00460689" w:rsidRDefault="00460689" w:rsidP="004606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0044-009892</w:t>
                  </w:r>
                </w:p>
              </w:txbxContent>
            </v:textbox>
          </v:rect>
        </w:pict>
      </w:r>
      <w:r w:rsidR="00CF05C6"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53.2pt;margin-top:60.4pt;width:171.55pt;height:30.7pt;z-index:251658240">
            <v:textbox>
              <w:txbxContent>
                <w:p w:rsidR="00CF05C6" w:rsidRPr="00767FBC" w:rsidRDefault="00CF05C6">
                  <w:pP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 w:rsidRPr="00767FB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2.ร้องเรียนผ่านเว็บไซต์</w:t>
                  </w:r>
                  <w:proofErr w:type="spellStart"/>
                  <w:r w:rsidRPr="00767FB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อ</w:t>
                  </w:r>
                  <w:r w:rsidRPr="00767FBC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บต.</w:t>
                  </w:r>
                  <w:proofErr w:type="spellEnd"/>
                  <w:r w:rsidRPr="00767FBC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เกษมทรัพย์</w:t>
                  </w:r>
                </w:p>
              </w:txbxContent>
            </v:textbox>
          </v:rect>
        </w:pict>
      </w:r>
      <w:r w:rsidR="00CF05C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6537828"/>
            <wp:effectExtent l="19050" t="0" r="2540" b="0"/>
            <wp:docPr id="4" name="Picture 4" descr="C:\Users\Administrator\Desktop\88888888888888888888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888888888888888888888888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Pr="00F81D4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7A4B88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7A4B88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7A4B88" w:rsidRDefault="00A35BF8" w:rsidP="00A35BF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A27D79" w:rsidRPr="007A4B88" w:rsidRDefault="00A27D79" w:rsidP="00A35B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518" w:rsidRPr="004E6518" w:rsidRDefault="004E6518" w:rsidP="004E6518">
      <w:pPr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E651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BD61F1" w:rsidRDefault="004E651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การแต่งตั้งผู้รับผิดชอบจัดการข้อร้องเรียน / ร้องทุกข์ ของหน่วยงาน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1F1" w:rsidRDefault="004E651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๑ จัดตั้งศูนย์ / จุดรับข้อร้องเรียน / ร้องทุกข์ ของประชาชน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1F1" w:rsidRDefault="004E651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๒ จัดทำคำสั่งแต่งตั้งเจ้าหน้าที่ประจำศูนย์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Pr="004E6518" w:rsidRDefault="004E651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๓ แจ้งผู้รับผิดชอบตามคำสั่ง เพื่อความสะดวกในการประสานงาน การรับและตรวจสอบข้อ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  <w:r w:rsidRPr="004E6518">
        <w:rPr>
          <w:rFonts w:ascii="TH SarabunIT๙" w:hAnsi="TH SarabunIT๙" w:cs="TH SarabunIT๙"/>
          <w:sz w:val="32"/>
          <w:szCs w:val="32"/>
          <w:cs/>
        </w:rPr>
        <w:t>ร้องเรียน / ร้องทุกข์ จากช่องทางต่าง ๆ ดำเนินการรับและติดตามตรวจสอบข้อร้องเรียน / ร้องทุกข์ ที่เข้า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  <w:r w:rsidRPr="004E6518">
        <w:rPr>
          <w:rFonts w:ascii="TH SarabunIT๙" w:hAnsi="TH SarabunIT๙" w:cs="TH SarabunIT๙"/>
          <w:sz w:val="32"/>
          <w:szCs w:val="32"/>
          <w:cs/>
        </w:rPr>
        <w:t>มายังหน่วยงานจาก ช่องทางต่าง ๆ โดยมีข้อปฏิบัติตามที่กำหนด ดังนี้</w:t>
      </w:r>
    </w:p>
    <w:p w:rsidR="00A27D79" w:rsidRPr="00381C5A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7D79" w:rsidRDefault="00084BA4" w:rsidP="00381C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margin-left:8.15pt;margin-top:227.4pt;width:107.7pt;height:62.6pt;z-index:251667456">
            <v:textbox>
              <w:txbxContent>
                <w:p w:rsidR="00084BA4" w:rsidRPr="00084BA4" w:rsidRDefault="00084BA4" w:rsidP="00084BA4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084BA4">
                    <w:rPr>
                      <w:rFonts w:ascii="TH SarabunIT๙" w:hAnsi="TH SarabunIT๙" w:cs="TH SarabunIT๙"/>
                      <w:cs/>
                    </w:rPr>
                    <w:t>ร้องเรียนทาง</w:t>
                  </w:r>
                  <w:proofErr w:type="spellStart"/>
                  <w:r w:rsidRPr="00084BA4">
                    <w:rPr>
                      <w:rFonts w:ascii="TH SarabunIT๙" w:hAnsi="TH SarabunIT๙" w:cs="TH SarabunIT๙"/>
                      <w:cs/>
                    </w:rPr>
                    <w:t>เพจ</w:t>
                  </w:r>
                  <w:proofErr w:type="spellEnd"/>
                  <w:r w:rsidRPr="00084BA4">
                    <w:rPr>
                      <w:rFonts w:ascii="TH SarabunIT๙" w:hAnsi="TH SarabunIT๙" w:cs="TH SarabunIT๙"/>
                      <w:cs/>
                    </w:rPr>
                    <w:t>ชื่อ</w:t>
                  </w:r>
                </w:p>
                <w:p w:rsidR="00084BA4" w:rsidRPr="00084BA4" w:rsidRDefault="00084BA4" w:rsidP="00084BA4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 w:rsidRPr="00084BA4">
                    <w:rPr>
                      <w:rFonts w:ascii="TH SarabunIT๙" w:hAnsi="TH SarabunIT๙" w:cs="TH SarabunIT๙"/>
                      <w:cs/>
                    </w:rPr>
                    <w:t>องค์การบริหารส่วนตำบลเกษมทรัพย์</w:t>
                  </w:r>
                </w:p>
              </w:txbxContent>
            </v:textbox>
          </v:rect>
        </w:pict>
      </w:r>
      <w:r w:rsidR="00946F48"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margin-left:8.15pt;margin-top:186.7pt;width:107.7pt;height:40.7pt;z-index:251666432">
            <v:textbox>
              <w:txbxContent>
                <w:p w:rsidR="00946F48" w:rsidRPr="00946F48" w:rsidRDefault="00946F48" w:rsidP="00946F48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946F48">
                    <w:rPr>
                      <w:rFonts w:ascii="TH SarabunIT๙" w:hAnsi="TH SarabunIT๙" w:cs="TH SarabunIT๙"/>
                      <w:cs/>
                    </w:rPr>
                    <w:t>ร้องเรียนทาง</w:t>
                  </w:r>
                  <w:proofErr w:type="spellStart"/>
                  <w:r w:rsidRPr="00946F48">
                    <w:rPr>
                      <w:rFonts w:ascii="TH SarabunIT๙" w:hAnsi="TH SarabunIT๙" w:cs="TH SarabunIT๙"/>
                      <w:cs/>
                    </w:rPr>
                    <w:t>เฟชบุ๊ค</w:t>
                  </w:r>
                  <w:proofErr w:type="spellEnd"/>
                </w:p>
                <w:p w:rsidR="00946F48" w:rsidRPr="00946F48" w:rsidRDefault="00946F48">
                  <w:pPr>
                    <w:rPr>
                      <w:rFonts w:ascii="TH SarabunIT๙" w:hAnsi="TH SarabunIT๙" w:cs="TH SarabunIT๙"/>
                    </w:rPr>
                  </w:pPr>
                  <w:proofErr w:type="spellStart"/>
                  <w:r w:rsidRPr="00946F48"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  <w:r w:rsidRPr="00946F48">
                    <w:rPr>
                      <w:rFonts w:ascii="TH SarabunIT๙" w:hAnsi="TH SarabunIT๙" w:cs="TH SarabunIT๙"/>
                      <w:cs/>
                    </w:rPr>
                    <w:t>เกษมทรัพย์</w:t>
                  </w:r>
                </w:p>
              </w:txbxContent>
            </v:textbox>
          </v:rect>
        </w:pict>
      </w:r>
      <w:r w:rsidR="00381C5A"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8.15pt;margin-top:84.05pt;width:107.7pt;height:82pt;z-index:251662336">
            <v:textbox>
              <w:txbxContent>
                <w:p w:rsidR="00381C5A" w:rsidRPr="00381C5A" w:rsidRDefault="00381C5A">
                  <w:pP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 w:rsidRPr="00381C5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ร้องเรียนผ่าน</w:t>
                  </w:r>
                  <w:r w:rsidRPr="00381C5A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 w:rsidRPr="00381C5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เว็บไซต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์</w:t>
                  </w:r>
                </w:p>
                <w:p w:rsidR="00381C5A" w:rsidRPr="00381C5A" w:rsidRDefault="00381C5A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381C5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>www.kasemsub.go.th</w:t>
                  </w:r>
                </w:p>
              </w:txbxContent>
            </v:textbox>
          </v:rect>
        </w:pict>
      </w:r>
      <w:r w:rsidR="00381C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3759191"/>
            <wp:effectExtent l="19050" t="0" r="2540" b="0"/>
            <wp:docPr id="5" name="Picture 5" descr="C:\Users\Administrator\Desktop\Capture9999999999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Capture9999999999999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D" w:rsidRPr="00D276BD" w:rsidRDefault="00D276BD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6BD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  <w:r w:rsidRPr="00D276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76BD" w:rsidRDefault="00D276B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6BD">
        <w:rPr>
          <w:rFonts w:ascii="TH SarabunIT๙" w:hAnsi="TH SarabunIT๙" w:cs="TH SarabunIT๙"/>
          <w:sz w:val="32"/>
          <w:szCs w:val="32"/>
        </w:rPr>
        <w:t>-</w:t>
      </w:r>
      <w:r w:rsidRPr="00D276BD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 / ร้องทุกข์ โดยมีรายละเอียด ชื่อ-สกุล ที่อยู่ หมายเลข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โทรศัพท์ติดต่อ เรื่องร้องเรียน/ร้องทุกข์ และสถานที่เกิดเหตุ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Default="00D276B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6BD">
        <w:rPr>
          <w:rFonts w:ascii="TH SarabunIT๙" w:hAnsi="TH SarabunIT๙" w:cs="TH SarabunIT๙"/>
          <w:sz w:val="32"/>
          <w:szCs w:val="32"/>
        </w:rPr>
        <w:t xml:space="preserve">- </w:t>
      </w:r>
      <w:r w:rsidRPr="00D276BD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 เจ้าหน้าที่ต้องบันทึกข้อร้องเรียน / ร้องทุกข์ ลงสมุดบันทึกข้อ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ร้องเรียน / ร้องทุกข์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การประสานหน่วยงานเพื่อแก้ปัญหาข้อร้องเรียน / ร้องทุกข์ และการแจ้งผู้ร้องเรียน / ร้องทุกข์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883134" w:rsidRDefault="00883134" w:rsidP="009F74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กรณีเป็นการขอข้อมูลข่าวสาร ประสานหน่วยงานผู้ครอบครองเอกสาร เจ้าหน้าที่ที่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เกี่ยวข้อง เพื่อให้ข้อมูลแก่ผู้ร้องขอได้ทันที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ข้อร้องเรียน / ร้องทุกข์ ที่เป็นการร้องเรียนเกี่ยวกับคุณภาพการให้บริการของหน่วยงาน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เช่น ไฟฟ้าสาธารณะดับ การจัดการขยะมูลฝอย ตัดต้นไม้ กลิ่นเหม็นรบกวน เป็นต้น จัดทำบันทึกข้อความ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เสนอไป 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ข้อร้องเรียน / ร้องทุกข์ ที่ไม่อยู่ในความรับผิดชอบของ</w:t>
      </w:r>
      <w:proofErr w:type="spellStart"/>
      <w:r w:rsidRPr="0088313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83134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ให้ดำเนินการประสาน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หน่วยงานภายนอกที่เกี่ยวข้อง เพื่อให้เกิดความรวดเร็วและถูกต้อง ในการแก้ไขปัญหาต่อไป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47B" w:rsidRDefault="009F747B" w:rsidP="009F747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9F747B" w:rsidRDefault="009F747B" w:rsidP="009F747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ข้อร้องเรียนที่ส่งผลกระทบต่อหน่วยงาน เช่น กรณี ผู้ร้องเรียนทำหนังสือร้องเรียนความไม่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ที่ รับผิดชอบ เพื่อดำเนินการตรวจสอบและแจ้งผู้ร้องเรียนทราบ 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074C" w:rsidRP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074C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การติดตามแก้ไขปัญหาข้อร้องเรียน</w:t>
      </w:r>
      <w:r w:rsidRPr="009507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ให้หน่วยงานที่เกี่ยวข้องรายงานผลการดำเนินการให้ทราบภายใน ๕ วันทำการ เพื่อเจ้าหน้าที่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ศูนย์ฯ จะได้แจ้งให้ผู้ร้องเรียนทราบ 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19D7" w:rsidRP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74C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การรายงานผลการดำเนินการให้ผู้บริหารทราบ</w:t>
      </w:r>
      <w:r w:rsidRPr="009507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19D7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ให้รวบรวมและรายงานสรุปการจัดการข้อร้องเรียน/ร้องทุกข์ ให้ผู้บริหารทราบทุกเดือน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ให้รวบรวมรายงานสรุปข้อร้องเรียนหลังจากสิ้นปีงบประมาณ เพื่อนำมาวิเคราะห์การ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จัดการ ข้อร้องเรียน / ร้องทุกข์ ในภาพรวมของหน่วยงาน เพื่อใช้เป็นแนวทางในการแก้ไข ปรับปรุง พัฒนา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องค์กร 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3C8" w:rsidRP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33C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มาตรฐานงาน</w:t>
      </w:r>
      <w:r w:rsidRPr="000233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  <w:cs/>
        </w:rPr>
        <w:t>การดำเนินการแก้ไขข้อร้องเรียน / ร้องทุกข์ให้แล้วเสร็จภายในระยะเวลาที่กำหนด กรณี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ได้รับเรื่องร้องเรียน / ร้องทุกข์ ให้ศูนย์รับเรื่องราวร้องทุกข์</w:t>
      </w:r>
      <w:proofErr w:type="spellStart"/>
      <w:r w:rsidRPr="0088313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DD19D7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83134">
        <w:rPr>
          <w:rFonts w:ascii="TH SarabunIT๙" w:hAnsi="TH SarabunIT๙" w:cs="TH SarabunIT๙"/>
          <w:sz w:val="32"/>
          <w:szCs w:val="32"/>
          <w:cs/>
        </w:rPr>
        <w:t xml:space="preserve"> ดำเนินการ ตรวจสอบและพิจารณา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ส่งเรื่องให้หน่วยงานที่เกี่ยวข้อง ดำเนินการแก้ไขปัญหาข้อร้องเรียน / ร้องทุกข์ให้แล้ว เสร็จภายใน ๑๕ วันท</w:t>
      </w:r>
      <w:r w:rsidR="00DD19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การ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3C8" w:rsidRP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33C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0233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83134" w:rsidRP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1F18FD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  <w:r w:rsidRPr="00787C98">
        <w:rPr>
          <w:rFonts w:ascii="KodchiangUPC" w:hAnsi="KodchiangUPC" w:cs="KodchiangUPC"/>
          <w:b/>
          <w:bCs/>
          <w:sz w:val="96"/>
          <w:szCs w:val="96"/>
          <w:cs/>
        </w:rPr>
        <w:t>ภาคผนวก</w:t>
      </w: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77C8F" w:rsidRDefault="00077C8F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77C8F" w:rsidRDefault="00077C8F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P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16"/>
          <w:szCs w:val="1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  <w:r w:rsidRPr="000B450C">
        <w:rPr>
          <w:rFonts w:ascii="KodchiangUPC" w:hAnsi="KodchiangUPC" w:cs="KodchiangUPC"/>
          <w:b/>
          <w:bCs/>
          <w:sz w:val="96"/>
          <w:szCs w:val="96"/>
        </w:rPr>
        <w:lastRenderedPageBreak/>
        <w:drawing>
          <wp:inline distT="0" distB="0" distL="0" distR="0">
            <wp:extent cx="1507601" cy="1288111"/>
            <wp:effectExtent l="19050" t="0" r="0" b="0"/>
            <wp:docPr id="7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12" cy="128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0C" w:rsidRDefault="00440C12" w:rsidP="000B450C">
      <w:pPr>
        <w:spacing w:after="0"/>
        <w:jc w:val="center"/>
        <w:rPr>
          <w:rFonts w:ascii="KodchiangUPC" w:hAnsi="KodchiangUPC" w:cs="KodchiangUPC"/>
          <w:b/>
          <w:bCs/>
          <w:sz w:val="96"/>
          <w:szCs w:val="96"/>
        </w:rPr>
      </w:pPr>
      <w:r>
        <w:rPr>
          <w:rFonts w:ascii="KodchiangUPC" w:hAnsi="KodchiangUPC" w:cs="KodchiangUPC"/>
          <w:b/>
          <w:bCs/>
          <w:noProof/>
          <w:sz w:val="96"/>
          <w:szCs w:val="96"/>
        </w:rPr>
        <w:pict>
          <v:rect id="_x0000_s1033" style="position:absolute;left:0;text-align:left;margin-left:223pt;margin-top:405.5pt;width:145.15pt;height:22.5pt;z-index:251665408" strokecolor="white [3212]">
            <v:textbox>
              <w:txbxContent>
                <w:p w:rsidR="00440C12" w:rsidRPr="003008D0" w:rsidRDefault="00440C12" w:rsidP="00440C1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proofErr w:type="spellStart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เกษมทรัพย์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ได้</w:t>
                  </w:r>
                </w:p>
              </w:txbxContent>
            </v:textbox>
          </v:rect>
        </w:pict>
      </w:r>
      <w:r w:rsidR="00DC22BA">
        <w:rPr>
          <w:rFonts w:ascii="KodchiangUPC" w:hAnsi="KodchiangUPC" w:cs="KodchiangUPC"/>
          <w:b/>
          <w:bCs/>
          <w:noProof/>
          <w:sz w:val="96"/>
          <w:szCs w:val="96"/>
        </w:rPr>
        <w:pict>
          <v:rect id="_x0000_s1032" style="position:absolute;left:0;text-align:left;margin-left:214.15pt;margin-top:360.45pt;width:157.15pt;height:26.3pt;z-index:251664384" strokecolor="white [3212]">
            <v:textbox>
              <w:txbxContent>
                <w:p w:rsidR="00DC22BA" w:rsidRPr="003008D0" w:rsidRDefault="00DC22B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proofErr w:type="spellStart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เกษมทรัพย์</w:t>
                  </w:r>
                </w:p>
              </w:txbxContent>
            </v:textbox>
          </v:rect>
        </w:pict>
      </w:r>
      <w:r w:rsidR="002753C0">
        <w:rPr>
          <w:rFonts w:ascii="KodchiangUPC" w:hAnsi="KodchiangUPC" w:cs="KodchiangUPC"/>
          <w:b/>
          <w:bCs/>
          <w:noProof/>
          <w:sz w:val="96"/>
          <w:szCs w:val="96"/>
        </w:rPr>
        <w:pict>
          <v:rect id="_x0000_s1031" style="position:absolute;left:0;text-align:left;margin-left:55.75pt;margin-top:143.8pt;width:211.6pt;height:22.55pt;z-index:251663360" fillcolor="white [3212]" strokecolor="white [3212]">
            <v:textbox>
              <w:txbxContent>
                <w:p w:rsidR="002753C0" w:rsidRPr="002753C0" w:rsidRDefault="002753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753C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นายกองค์การบริหารส่วนตำบลเกษมทรัพย์</w:t>
                  </w:r>
                </w:p>
              </w:txbxContent>
            </v:textbox>
          </v:rect>
        </w:pict>
      </w:r>
      <w:r w:rsidR="000B450C">
        <w:rPr>
          <w:rFonts w:ascii="KodchiangUPC" w:hAnsi="KodchiangUPC" w:cs="KodchiangUPC"/>
          <w:b/>
          <w:bCs/>
          <w:noProof/>
          <w:sz w:val="96"/>
          <w:szCs w:val="96"/>
        </w:rPr>
        <w:drawing>
          <wp:inline distT="0" distB="0" distL="0" distR="0">
            <wp:extent cx="6023941" cy="7630889"/>
            <wp:effectExtent l="19050" t="0" r="0" b="0"/>
            <wp:docPr id="6" name="Picture 6" descr="C:\Users\Administrator\Desktop\Capture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Capture1111111111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94" cy="76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 w:hint="cs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Pr="00787C98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Pr="00D276BD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2A2FA4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27D79" w:rsidRPr="002A2FA4" w:rsidSect="00441E08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41E08"/>
    <w:rsid w:val="000233C8"/>
    <w:rsid w:val="00077C8F"/>
    <w:rsid w:val="00084BA4"/>
    <w:rsid w:val="000A3D5B"/>
    <w:rsid w:val="000B2DC5"/>
    <w:rsid w:val="000B450C"/>
    <w:rsid w:val="00116B49"/>
    <w:rsid w:val="00132141"/>
    <w:rsid w:val="001801BD"/>
    <w:rsid w:val="0018199A"/>
    <w:rsid w:val="00197721"/>
    <w:rsid w:val="001F18FD"/>
    <w:rsid w:val="002249F0"/>
    <w:rsid w:val="00234C43"/>
    <w:rsid w:val="00267E92"/>
    <w:rsid w:val="002735F1"/>
    <w:rsid w:val="002753C0"/>
    <w:rsid w:val="002A2FA4"/>
    <w:rsid w:val="002A4704"/>
    <w:rsid w:val="003008D0"/>
    <w:rsid w:val="00361CF2"/>
    <w:rsid w:val="003761FC"/>
    <w:rsid w:val="00381C5A"/>
    <w:rsid w:val="003A16A2"/>
    <w:rsid w:val="003D2C9E"/>
    <w:rsid w:val="00440C12"/>
    <w:rsid w:val="00441E08"/>
    <w:rsid w:val="00460689"/>
    <w:rsid w:val="004C1DE2"/>
    <w:rsid w:val="004D007E"/>
    <w:rsid w:val="004E185B"/>
    <w:rsid w:val="004E6518"/>
    <w:rsid w:val="004F6CF8"/>
    <w:rsid w:val="00536CF6"/>
    <w:rsid w:val="00541C0D"/>
    <w:rsid w:val="0058094F"/>
    <w:rsid w:val="005A46BB"/>
    <w:rsid w:val="005A740F"/>
    <w:rsid w:val="006057EC"/>
    <w:rsid w:val="006107EA"/>
    <w:rsid w:val="00624F0D"/>
    <w:rsid w:val="00646554"/>
    <w:rsid w:val="00652E65"/>
    <w:rsid w:val="0067575D"/>
    <w:rsid w:val="00703207"/>
    <w:rsid w:val="0076167F"/>
    <w:rsid w:val="00767FBC"/>
    <w:rsid w:val="00771EC5"/>
    <w:rsid w:val="00782A62"/>
    <w:rsid w:val="00787C98"/>
    <w:rsid w:val="007A4B88"/>
    <w:rsid w:val="007B16A5"/>
    <w:rsid w:val="007C15FA"/>
    <w:rsid w:val="007F1EFB"/>
    <w:rsid w:val="0083004E"/>
    <w:rsid w:val="00830648"/>
    <w:rsid w:val="00850411"/>
    <w:rsid w:val="00883134"/>
    <w:rsid w:val="008E7DC5"/>
    <w:rsid w:val="008F4384"/>
    <w:rsid w:val="009031A7"/>
    <w:rsid w:val="00920CEE"/>
    <w:rsid w:val="009420E5"/>
    <w:rsid w:val="00946F48"/>
    <w:rsid w:val="0095074C"/>
    <w:rsid w:val="009A2E28"/>
    <w:rsid w:val="009A42A4"/>
    <w:rsid w:val="009F747B"/>
    <w:rsid w:val="00A27D79"/>
    <w:rsid w:val="00A35BF8"/>
    <w:rsid w:val="00A67BC1"/>
    <w:rsid w:val="00A729FB"/>
    <w:rsid w:val="00AA5C1B"/>
    <w:rsid w:val="00AB51C9"/>
    <w:rsid w:val="00AD0A02"/>
    <w:rsid w:val="00B02CB5"/>
    <w:rsid w:val="00B66182"/>
    <w:rsid w:val="00B7340D"/>
    <w:rsid w:val="00BA5FBB"/>
    <w:rsid w:val="00BB0BD3"/>
    <w:rsid w:val="00BD61F1"/>
    <w:rsid w:val="00BE7DFD"/>
    <w:rsid w:val="00C15F2B"/>
    <w:rsid w:val="00C91CB6"/>
    <w:rsid w:val="00CF05C6"/>
    <w:rsid w:val="00D14382"/>
    <w:rsid w:val="00D2254C"/>
    <w:rsid w:val="00D276BD"/>
    <w:rsid w:val="00D545A3"/>
    <w:rsid w:val="00DC22BA"/>
    <w:rsid w:val="00DD19D7"/>
    <w:rsid w:val="00DE5BEE"/>
    <w:rsid w:val="00E145FE"/>
    <w:rsid w:val="00E4261E"/>
    <w:rsid w:val="00EF2CD3"/>
    <w:rsid w:val="00F44335"/>
    <w:rsid w:val="00F51AC4"/>
    <w:rsid w:val="00F53F35"/>
    <w:rsid w:val="00F81D43"/>
    <w:rsid w:val="00F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1E0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E7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pin-dokkhamtai.go.t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163</cp:revision>
  <cp:lastPrinted>2021-08-02T06:10:00Z</cp:lastPrinted>
  <dcterms:created xsi:type="dcterms:W3CDTF">2021-08-02T03:18:00Z</dcterms:created>
  <dcterms:modified xsi:type="dcterms:W3CDTF">2021-08-02T06:12:00Z</dcterms:modified>
</cp:coreProperties>
</file>