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61" w:rsidRDefault="00960161" w:rsidP="00C33415">
      <w:pPr>
        <w:jc w:val="center"/>
        <w:rPr>
          <w:rFonts w:hint="cs"/>
        </w:rPr>
      </w:pPr>
    </w:p>
    <w:p w:rsidR="008108A6" w:rsidRDefault="00C33415" w:rsidP="008108A6">
      <w:pPr>
        <w:spacing w:after="0" w:line="240" w:lineRule="atLeast"/>
        <w:jc w:val="center"/>
      </w:pPr>
      <w:r>
        <w:rPr>
          <w:rFonts w:hint="cs"/>
          <w:cs/>
        </w:rPr>
        <w:t>โครงการป้องกันแก้ไขปัญหาพิษสุนัขบ้า</w:t>
      </w:r>
      <w:r>
        <w:t xml:space="preserve"> </w:t>
      </w:r>
      <w:r>
        <w:rPr>
          <w:rFonts w:hint="cs"/>
          <w:cs/>
        </w:rPr>
        <w:t>ปี2562</w:t>
      </w:r>
    </w:p>
    <w:p w:rsidR="001F5CCA" w:rsidRDefault="001F5CCA" w:rsidP="008108A6">
      <w:pPr>
        <w:spacing w:after="0" w:line="240" w:lineRule="atLeast"/>
        <w:jc w:val="center"/>
        <w:rPr>
          <w:rFonts w:hint="cs"/>
          <w:cs/>
        </w:rPr>
      </w:pPr>
      <w:proofErr w:type="spellStart"/>
      <w:r>
        <w:rPr>
          <w:rFonts w:hint="cs"/>
          <w:cs/>
        </w:rPr>
        <w:t>บูรณา</w:t>
      </w:r>
      <w:proofErr w:type="spellEnd"/>
      <w:r>
        <w:rPr>
          <w:rFonts w:hint="cs"/>
          <w:cs/>
        </w:rPr>
        <w:t>การร่วมกับสำนักงานปศุสัตว์อำเภอปักธงชัย</w:t>
      </w:r>
    </w:p>
    <w:p w:rsidR="008108A6" w:rsidRDefault="008108A6" w:rsidP="008108A6">
      <w:pPr>
        <w:spacing w:after="0" w:line="240" w:lineRule="atLeast"/>
        <w:jc w:val="center"/>
        <w:rPr>
          <w:rFonts w:hint="cs"/>
        </w:rPr>
      </w:pPr>
      <w:r>
        <w:rPr>
          <w:rFonts w:hint="cs"/>
          <w:cs/>
        </w:rPr>
        <w:t>วันที่ ๔  เมษายน ๒๕๖๒</w:t>
      </w:r>
    </w:p>
    <w:p w:rsidR="001F5CCA" w:rsidRDefault="001F5CCA" w:rsidP="008108A6">
      <w:pPr>
        <w:spacing w:after="0" w:line="240" w:lineRule="atLeast"/>
        <w:jc w:val="center"/>
        <w:rPr>
          <w:rFonts w:hint="cs"/>
          <w:cs/>
        </w:rPr>
      </w:pPr>
      <w:r>
        <w:rPr>
          <w:rFonts w:hint="cs"/>
          <w:cs/>
        </w:rPr>
        <w:t>ณ องค์การบริหารส่วนตำบลเกษมทรัพย์ อำเภอปั</w:t>
      </w:r>
      <w:bookmarkStart w:id="0" w:name="_GoBack"/>
      <w:bookmarkEnd w:id="0"/>
      <w:r>
        <w:rPr>
          <w:rFonts w:hint="cs"/>
          <w:cs/>
        </w:rPr>
        <w:t>กธงชัย จังหวัดนครราชสีมา</w:t>
      </w:r>
    </w:p>
    <w:p w:rsidR="00C33415" w:rsidRDefault="00C33415" w:rsidP="00C33415">
      <w:pPr>
        <w:jc w:val="center"/>
        <w:rPr>
          <w:rFonts w:hint="cs"/>
        </w:rPr>
      </w:pPr>
    </w:p>
    <w:p w:rsidR="00C33415" w:rsidRDefault="00C33415" w:rsidP="00C33415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5726215" cy="3726611"/>
            <wp:effectExtent l="0" t="0" r="8255" b="7620"/>
            <wp:docPr id="2" name="รูปภาพ 2" descr="D:\รวมรูปภาพงานอบต\พิษสุนัขบ้า61\อบรมพิษสุนัขบ้า 61_18060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รูปภาพงานอบต\พิษสุนัขบ้า61\อบรมพิษสุนัขบ้า 61_180605_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4F" w:rsidRDefault="001F5CCA" w:rsidP="00C33415">
      <w:pPr>
        <w:jc w:val="center"/>
      </w:pPr>
      <w:r>
        <w:rPr>
          <w:rFonts w:cs="Cordia New"/>
          <w:noProof/>
        </w:rPr>
        <w:drawing>
          <wp:inline distT="0" distB="0" distL="0" distR="0" wp14:anchorId="7A498B2D" wp14:editId="726D2712">
            <wp:extent cx="5726215" cy="3295291"/>
            <wp:effectExtent l="0" t="0" r="8255" b="635"/>
            <wp:docPr id="6" name="รูปภาพ 6" descr="D:\รวมรูปภาพงานอบต\พิษสุนัขบ้า61\อบรมพิษสุนัขบ้า 61_180605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รวมรูปภาพงานอบต\พิษสุนัขบ้า61\อบรมพิษสุนัขบ้า 61_180605_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4F" w:rsidRDefault="00CA4D4F" w:rsidP="00C33415">
      <w:pPr>
        <w:jc w:val="center"/>
      </w:pPr>
    </w:p>
    <w:p w:rsidR="00CA4D4F" w:rsidRDefault="00CA4D4F" w:rsidP="00C33415">
      <w:pPr>
        <w:jc w:val="center"/>
      </w:pPr>
    </w:p>
    <w:p w:rsidR="00960161" w:rsidRPr="00C33415" w:rsidRDefault="008A53FA" w:rsidP="00C33415">
      <w:pPr>
        <w:jc w:val="center"/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6021238" cy="3172579"/>
            <wp:effectExtent l="0" t="0" r="0" b="8890"/>
            <wp:docPr id="4" name="รูปภาพ 4" descr="D:\รวมรูปภาพงานอบต\พิษสุนัขบ้า61\อบรมพิษสุนัขบ้า 61_180605_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วมรูปภาพงานอบต\พิษสุนัขบ้า61\อบรมพิษสุนัขบ้า 61_180605_0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412" cy="317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15" w:rsidRDefault="00C33415" w:rsidP="00C33415">
      <w:pPr>
        <w:jc w:val="center"/>
      </w:pPr>
    </w:p>
    <w:p w:rsidR="00C33415" w:rsidRDefault="00C33415"/>
    <w:sectPr w:rsidR="00C33415" w:rsidSect="00960161">
      <w:pgSz w:w="11906" w:h="16838"/>
      <w:pgMar w:top="284" w:right="1440" w:bottom="11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15"/>
    <w:rsid w:val="000569F9"/>
    <w:rsid w:val="001F5CCA"/>
    <w:rsid w:val="008108A6"/>
    <w:rsid w:val="008A53FA"/>
    <w:rsid w:val="00960161"/>
    <w:rsid w:val="00BD3F17"/>
    <w:rsid w:val="00C33415"/>
    <w:rsid w:val="00CA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4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4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334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2020-08-21T06:22:00Z</cp:lastPrinted>
  <dcterms:created xsi:type="dcterms:W3CDTF">2020-08-21T03:15:00Z</dcterms:created>
  <dcterms:modified xsi:type="dcterms:W3CDTF">2020-08-21T06:31:00Z</dcterms:modified>
</cp:coreProperties>
</file>