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937B28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937B2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937B28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7B28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937B28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937B28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F11D6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937B28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937B28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937B28" w:rsidRDefault="00F11D68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937B28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6839C" wp14:editId="0593DD5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937B2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937B28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937B2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F11D6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937B2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937B2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ขึ้นทะเบียน</w:t>
      </w: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937B2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37B28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37B28" w:rsidTr="00710212">
        <w:tc>
          <w:tcPr>
            <w:tcW w:w="675" w:type="dxa"/>
          </w:tcPr>
          <w:p w:rsidR="00394708" w:rsidRPr="00937B28" w:rsidRDefault="00394708" w:rsidP="0071021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B28" w:rsidRDefault="00394708" w:rsidP="0071021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3F4A0D" w:rsidRPr="00937B2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937B2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37B28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937B2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37B28">
        <w:rPr>
          <w:rFonts w:ascii="TH NiramitIT๙" w:hAnsi="TH NiramitIT๙" w:cs="TH NiramitIT๙"/>
          <w:noProof/>
          <w:sz w:val="32"/>
          <w:szCs w:val="32"/>
        </w:rPr>
        <w:t>-</w:t>
      </w:r>
      <w:r w:rsidR="00C77AEA"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937B28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37B28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937B2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937B2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37B2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37B2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937B2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37B2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937B2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37B2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937B2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37B28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937B28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การลงทะเบียนและยื่นคำขอรับเงินเบี้ยยังชีพผู้สูงอายุ     </w:t>
      </w:r>
      <w:r w:rsidR="00094F82" w:rsidRPr="00937B28">
        <w:rPr>
          <w:rFonts w:ascii="TH NiramitIT๙" w:hAnsi="TH NiramitIT๙" w:cs="TH NiramitIT๙"/>
          <w:noProof/>
          <w:sz w:val="32"/>
          <w:szCs w:val="32"/>
        </w:rPr>
        <w:t>22/05/2558 15:52</w:t>
      </w:r>
      <w:r w:rsidR="00094F82" w:rsidRPr="00937B2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937B2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37B28" w:rsidTr="00710212">
        <w:tc>
          <w:tcPr>
            <w:tcW w:w="675" w:type="dxa"/>
          </w:tcPr>
          <w:p w:rsidR="00094F82" w:rsidRPr="00937B28" w:rsidRDefault="00094F82" w:rsidP="0071021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937B28" w:rsidRDefault="00A13B6C" w:rsidP="0071021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11D68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ที่ทำการองค์การบริหารส่วนตำบลเกษมทรัพย์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937B28" w:rsidRDefault="00A13B6C" w:rsidP="0071021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937B28" w:rsidRDefault="00A13B6C" w:rsidP="0071021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575FAF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 – 30 </w:t>
            </w:r>
            <w:r w:rsidR="00575FAF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937B2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937B2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F11D68" w:rsidRPr="00937B28" w:rsidRDefault="00575FAF" w:rsidP="000300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</w:r>
      <w:r w:rsidRPr="00937B28">
        <w:rPr>
          <w:rFonts w:ascii="TH NiramitIT๙" w:hAnsi="TH NiramitIT๙" w:cs="TH NiramitIT๙"/>
          <w:noProof/>
          <w:sz w:val="32"/>
          <w:szCs w:val="32"/>
        </w:rPr>
        <w:tab/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937B28">
        <w:rPr>
          <w:rFonts w:ascii="TH NiramitIT๙" w:hAnsi="TH NiramitIT๙" w:cs="TH NiramitIT๙"/>
          <w:noProof/>
          <w:sz w:val="32"/>
          <w:szCs w:val="32"/>
        </w:rPr>
        <w:t>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937B28">
        <w:rPr>
          <w:rFonts w:ascii="TH NiramitIT๙" w:hAnsi="TH NiramitIT๙" w:cs="TH NiramitIT๙"/>
          <w:noProof/>
          <w:sz w:val="32"/>
          <w:szCs w:val="32"/>
        </w:rPr>
        <w:t xml:space="preserve">. 2552 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</w:t>
      </w:r>
      <w:r w:rsidR="00030009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ที่องค์กร</w:t>
      </w:r>
      <w:r w:rsidR="00030009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ปกครองส่วนท้องถิ่นกำหนด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</w:r>
      <w:r w:rsidRPr="00937B28">
        <w:rPr>
          <w:rFonts w:ascii="TH NiramitIT๙" w:hAnsi="TH NiramitIT๙" w:cs="TH NiramitIT๙"/>
          <w:noProof/>
          <w:sz w:val="32"/>
          <w:szCs w:val="32"/>
        </w:rPr>
        <w:tab/>
      </w:r>
      <w:r w:rsidRPr="00937B2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หลักเกณฑ์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1.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มีสัญชาติไทย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2.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3.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4.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937B28">
        <w:rPr>
          <w:rFonts w:ascii="TH NiramitIT๙" w:hAnsi="TH NiramitIT๙" w:cs="TH NiramitIT๙"/>
          <w:noProof/>
          <w:sz w:val="32"/>
          <w:szCs w:val="32"/>
        </w:rPr>
        <w:t>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F11D68" w:rsidRPr="00937B28">
        <w:rPr>
          <w:rFonts w:ascii="TH NiramitIT๙" w:hAnsi="TH NiramitIT๙" w:cs="TH NiramitIT๙"/>
          <w:noProof/>
          <w:sz w:val="32"/>
          <w:szCs w:val="32"/>
        </w:rPr>
        <w:t>. 2548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   1.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   2.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</w:r>
      <w:r w:rsidRPr="00937B28">
        <w:rPr>
          <w:rFonts w:ascii="TH NiramitIT๙" w:hAnsi="TH NiramitIT๙" w:cs="TH NiramitIT๙"/>
          <w:b/>
          <w:bCs/>
          <w:noProof/>
          <w:sz w:val="32"/>
          <w:szCs w:val="32"/>
        </w:rPr>
        <w:tab/>
      </w:r>
      <w:r w:rsidRPr="00937B2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วิธีการ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 1.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 2.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937B28">
        <w:rPr>
          <w:rFonts w:ascii="TH NiramitIT๙" w:hAnsi="TH NiramitIT๙" w:cs="TH NiramitIT๙"/>
          <w:noProof/>
          <w:sz w:val="32"/>
          <w:szCs w:val="32"/>
        </w:rPr>
        <w:br/>
        <w:t xml:space="preserve">     3.</w:t>
      </w: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="00F11D68" w:rsidRPr="00937B28">
        <w:rPr>
          <w:rFonts w:ascii="TH NiramitIT๙" w:hAnsi="TH NiramitIT๙" w:cs="TH NiramitIT๙"/>
          <w:noProof/>
          <w:sz w:val="32"/>
          <w:szCs w:val="32"/>
        </w:rPr>
        <w:br/>
      </w:r>
    </w:p>
    <w:p w:rsidR="0065175D" w:rsidRPr="00937B2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37B28" w:rsidTr="00710212">
        <w:trPr>
          <w:tblHeader/>
        </w:trPr>
        <w:tc>
          <w:tcPr>
            <w:tcW w:w="675" w:type="dxa"/>
            <w:vAlign w:val="center"/>
          </w:tcPr>
          <w:p w:rsidR="00313D38" w:rsidRPr="00937B28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37B28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37B28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37B28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37B28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37B28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37B28" w:rsidTr="00710212">
        <w:tc>
          <w:tcPr>
            <w:tcW w:w="675" w:type="dxa"/>
            <w:vAlign w:val="center"/>
          </w:tcPr>
          <w:p w:rsidR="00313D38" w:rsidRPr="00937B28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37B28" w:rsidRDefault="009B68CC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20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20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ให้บริการจริง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5C4D5A"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</w:tc>
      </w:tr>
      <w:tr w:rsidR="00313D38" w:rsidRPr="00937B28" w:rsidTr="00710212">
        <w:tc>
          <w:tcPr>
            <w:tcW w:w="675" w:type="dxa"/>
            <w:vAlign w:val="center"/>
          </w:tcPr>
          <w:p w:rsidR="00313D38" w:rsidRPr="00937B28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37B28" w:rsidRDefault="009B68CC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</w:p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937B28" w:rsidRDefault="00313D38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10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5C4D5A"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</w:tc>
      </w:tr>
    </w:tbl>
    <w:p w:rsidR="00C26ED0" w:rsidRPr="00937B2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37B28">
        <w:rPr>
          <w:rFonts w:ascii="TH NiramitIT๙" w:hAnsi="TH NiramitIT๙" w:cs="TH NiramitIT๙"/>
          <w:noProof/>
          <w:sz w:val="32"/>
          <w:szCs w:val="32"/>
        </w:rPr>
        <w:t xml:space="preserve">30 </w:t>
      </w:r>
      <w:r w:rsidR="009B68CC"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8E2900" w:rsidRPr="00937B2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937B2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937B28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37B2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11D68" w:rsidRPr="00937B28" w:rsidRDefault="00F11D68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E2900" w:rsidRPr="00937B28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937B2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37B28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37B28" w:rsidTr="00710212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37B28" w:rsidRDefault="003C25A4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37B28" w:rsidRDefault="003C25A4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37B28" w:rsidRDefault="00452B6B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37B28" w:rsidRDefault="003C25A4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37B28" w:rsidRDefault="003C25A4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37B28" w:rsidRDefault="003C25A4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37B28" w:rsidRDefault="003C25A4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37B28" w:rsidTr="00710212">
        <w:trPr>
          <w:jc w:val="center"/>
        </w:trPr>
        <w:tc>
          <w:tcPr>
            <w:tcW w:w="675" w:type="dxa"/>
            <w:vAlign w:val="center"/>
          </w:tcPr>
          <w:p w:rsidR="00452B6B" w:rsidRPr="00937B28" w:rsidRDefault="00AC4ACB" w:rsidP="0071021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937B28" w:rsidTr="00710212">
        <w:trPr>
          <w:jc w:val="center"/>
        </w:trPr>
        <w:tc>
          <w:tcPr>
            <w:tcW w:w="675" w:type="dxa"/>
            <w:vAlign w:val="center"/>
          </w:tcPr>
          <w:p w:rsidR="00452B6B" w:rsidRPr="00937B28" w:rsidRDefault="00AC4ACB" w:rsidP="0071021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937B28" w:rsidTr="00710212">
        <w:trPr>
          <w:jc w:val="center"/>
        </w:trPr>
        <w:tc>
          <w:tcPr>
            <w:tcW w:w="675" w:type="dxa"/>
            <w:vAlign w:val="center"/>
          </w:tcPr>
          <w:p w:rsidR="00452B6B" w:rsidRPr="00937B28" w:rsidRDefault="00AC4ACB" w:rsidP="0071021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937B28" w:rsidTr="00710212">
        <w:trPr>
          <w:jc w:val="center"/>
        </w:trPr>
        <w:tc>
          <w:tcPr>
            <w:tcW w:w="675" w:type="dxa"/>
            <w:vAlign w:val="center"/>
          </w:tcPr>
          <w:p w:rsidR="00452B6B" w:rsidRPr="00937B28" w:rsidRDefault="00AC4ACB" w:rsidP="0071021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937B28" w:rsidTr="00710212">
        <w:trPr>
          <w:jc w:val="center"/>
        </w:trPr>
        <w:tc>
          <w:tcPr>
            <w:tcW w:w="675" w:type="dxa"/>
            <w:vAlign w:val="center"/>
          </w:tcPr>
          <w:p w:rsidR="00452B6B" w:rsidRPr="00937B28" w:rsidRDefault="00AC4ACB" w:rsidP="0071021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937B28" w:rsidTr="00710212">
        <w:trPr>
          <w:jc w:val="center"/>
        </w:trPr>
        <w:tc>
          <w:tcPr>
            <w:tcW w:w="675" w:type="dxa"/>
            <w:vAlign w:val="center"/>
          </w:tcPr>
          <w:p w:rsidR="00452B6B" w:rsidRPr="00937B28" w:rsidRDefault="00AC4ACB" w:rsidP="0071021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6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37B28" w:rsidRDefault="00AC4ACB" w:rsidP="0071021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937B28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937B28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937B28" w:rsidTr="00710212">
        <w:trPr>
          <w:tblHeader/>
        </w:trPr>
        <w:tc>
          <w:tcPr>
            <w:tcW w:w="675" w:type="dxa"/>
            <w:vAlign w:val="center"/>
          </w:tcPr>
          <w:p w:rsidR="00422EAB" w:rsidRPr="00937B28" w:rsidRDefault="00422EAB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37B28" w:rsidRDefault="00422EAB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37B28" w:rsidRDefault="004E651F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37B28" w:rsidRDefault="00422EAB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37B28" w:rsidRDefault="00422EAB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37B28" w:rsidRDefault="00422EAB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937B28" w:rsidRDefault="00422EAB" w:rsidP="0071021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937B28" w:rsidTr="00710212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937B28" w:rsidRDefault="004C3BDE" w:rsidP="00710212">
            <w:pPr>
              <w:spacing w:after="0" w:line="240" w:lineRule="auto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937B2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937B2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937B28" w:rsidTr="00710212">
        <w:trPr>
          <w:trHeight w:val="567"/>
        </w:trPr>
        <w:tc>
          <w:tcPr>
            <w:tcW w:w="10314" w:type="dxa"/>
            <w:vAlign w:val="center"/>
          </w:tcPr>
          <w:p w:rsidR="00F62F55" w:rsidRPr="00937B28" w:rsidRDefault="00F62F55" w:rsidP="0071021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937B2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216FA4" w:rsidRPr="00937B2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37B28" w:rsidTr="00710212">
        <w:tc>
          <w:tcPr>
            <w:tcW w:w="534" w:type="dxa"/>
          </w:tcPr>
          <w:p w:rsidR="00EA6950" w:rsidRPr="00937B28" w:rsidRDefault="00EA6950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</w:t>
            </w:r>
            <w:r w:rsidR="00811134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1D68" w:rsidRPr="00937B28" w:rsidRDefault="00F11D68" w:rsidP="00F11D68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937B2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937B2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color w:val="FF0000"/>
                <w:sz w:val="32"/>
                <w:szCs w:val="32"/>
              </w:rPr>
              <w:t>(http://www.kasemsub.go.th)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F11D68" w:rsidRPr="00937B28" w:rsidRDefault="00F11D68" w:rsidP="00F11D68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  <w:p w:rsidR="00EA6950" w:rsidRPr="00937B28" w:rsidRDefault="00EA6950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406DB"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937B2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937B2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</w:t>
            </w:r>
            <w:r w:rsidR="005B7D34"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937B2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937B2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937B28" w:rsidTr="00710212">
        <w:tc>
          <w:tcPr>
            <w:tcW w:w="675" w:type="dxa"/>
          </w:tcPr>
          <w:p w:rsidR="00F064C0" w:rsidRPr="00937B28" w:rsidRDefault="00F064C0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C1539D" w:rsidRPr="00937B2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37B28" w:rsidRDefault="00F064C0" w:rsidP="0071021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937B2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937B2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937B2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937B28">
              <w:rPr>
                <w:rFonts w:ascii="TH NiramitIT๙" w:hAnsi="TH NiramitIT๙" w:cs="TH NiramitIT๙"/>
                <w:sz w:val="32"/>
                <w:szCs w:val="32"/>
              </w:rPr>
              <w:br/>
            </w:r>
          </w:p>
        </w:tc>
      </w:tr>
    </w:tbl>
    <w:p w:rsidR="00C1539D" w:rsidRPr="00937B28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937B2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937B28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937B28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937B28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937B28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937B28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937B28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937B28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937B28" w:rsidSect="005C4D5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7F" w:rsidRDefault="0097577F" w:rsidP="00C81DB8">
      <w:pPr>
        <w:spacing w:after="0" w:line="240" w:lineRule="auto"/>
      </w:pPr>
      <w:r>
        <w:separator/>
      </w:r>
    </w:p>
  </w:endnote>
  <w:endnote w:type="continuationSeparator" w:id="0">
    <w:p w:rsidR="0097577F" w:rsidRDefault="009757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80" w:rsidRDefault="00AA0980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AA0980">
      <w:rPr>
        <w:rFonts w:asciiTheme="majorHAnsi" w:eastAsiaTheme="majorEastAsia" w:hAnsiTheme="majorHAnsi" w:cstheme="majorBidi"/>
        <w:noProof/>
        <w:lang w:val="th-TH" w:bidi="th-TH"/>
      </w:rPr>
      <w:t>175</w:t>
    </w:r>
    <w:r>
      <w:rPr>
        <w:rFonts w:asciiTheme="majorHAnsi" w:eastAsiaTheme="majorEastAsia" w:hAnsiTheme="majorHAnsi" w:cstheme="majorBidi"/>
      </w:rPr>
      <w:fldChar w:fldCharType="end"/>
    </w:r>
  </w:p>
  <w:p w:rsidR="00AA0980" w:rsidRDefault="00AA098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7F" w:rsidRDefault="0097577F" w:rsidP="00C81DB8">
      <w:pPr>
        <w:spacing w:after="0" w:line="240" w:lineRule="auto"/>
      </w:pPr>
      <w:r>
        <w:separator/>
      </w:r>
    </w:p>
  </w:footnote>
  <w:footnote w:type="continuationSeparator" w:id="0">
    <w:p w:rsidR="0097577F" w:rsidRDefault="009757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E0325E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AA0980">
      <w:rPr>
        <w:noProof/>
      </w:rPr>
      <w:t>175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0009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7C2A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3622"/>
    <w:rsid w:val="003C25A4"/>
    <w:rsid w:val="003F489A"/>
    <w:rsid w:val="003F4A0D"/>
    <w:rsid w:val="0041047B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06DB"/>
    <w:rsid w:val="00541A32"/>
    <w:rsid w:val="00575FAF"/>
    <w:rsid w:val="00593E8D"/>
    <w:rsid w:val="005B7D34"/>
    <w:rsid w:val="005C4D5A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0212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7B28"/>
    <w:rsid w:val="0097577F"/>
    <w:rsid w:val="00982CD7"/>
    <w:rsid w:val="00983E7C"/>
    <w:rsid w:val="0098687F"/>
    <w:rsid w:val="00995D16"/>
    <w:rsid w:val="009A11E7"/>
    <w:rsid w:val="009A1805"/>
    <w:rsid w:val="009B06C0"/>
    <w:rsid w:val="009B3A5D"/>
    <w:rsid w:val="009B68CC"/>
    <w:rsid w:val="009B7715"/>
    <w:rsid w:val="00A05B9B"/>
    <w:rsid w:val="00A10CDA"/>
    <w:rsid w:val="00A13B6C"/>
    <w:rsid w:val="00A41B1E"/>
    <w:rsid w:val="00A47E94"/>
    <w:rsid w:val="00A84602"/>
    <w:rsid w:val="00AA0980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0B57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325E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1D6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7D22-6A3C-452F-AD43-0B0A31A4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2015-07-22T03:26:00Z</cp:lastPrinted>
  <dcterms:created xsi:type="dcterms:W3CDTF">2015-07-22T08:06:00Z</dcterms:created>
  <dcterms:modified xsi:type="dcterms:W3CDTF">2015-07-22T08:07:00Z</dcterms:modified>
</cp:coreProperties>
</file>