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E8D" w:rsidRPr="00BD661A" w:rsidRDefault="00D239AD" w:rsidP="00D239AD">
      <w:pPr>
        <w:spacing w:after="0" w:line="240" w:lineRule="auto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  <w:r w:rsidRPr="00BD661A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>คู่มือสำหรับประชาชน</w:t>
      </w:r>
      <w:r w:rsidR="001B1C8D" w:rsidRPr="00BD661A"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  <w:t xml:space="preserve">: </w:t>
      </w:r>
      <w:r w:rsidR="00C81DB8" w:rsidRPr="00BD661A">
        <w:rPr>
          <w:rFonts w:ascii="TH NiramitIT๙" w:hAnsi="TH NiramitIT๙" w:cs="TH NiramitIT๙"/>
          <w:b/>
          <w:bCs/>
          <w:noProof/>
          <w:sz w:val="32"/>
          <w:szCs w:val="32"/>
          <w:cs/>
          <w:lang w:bidi="th-TH"/>
        </w:rPr>
        <w:t>การลงทะเบียนและยื่นคำขอรับเงินเบี้ยความพิการ</w:t>
      </w:r>
    </w:p>
    <w:p w:rsidR="00D239AD" w:rsidRPr="00BD661A" w:rsidRDefault="00D239AD" w:rsidP="00D239AD">
      <w:pPr>
        <w:spacing w:after="0" w:line="240" w:lineRule="auto"/>
        <w:rPr>
          <w:rFonts w:ascii="TH NiramitIT๙" w:hAnsi="TH NiramitIT๙" w:cs="TH NiramitIT๙"/>
          <w:sz w:val="32"/>
          <w:szCs w:val="32"/>
          <w:cs/>
          <w:lang w:bidi="th-TH"/>
        </w:rPr>
      </w:pPr>
      <w:r w:rsidRPr="00BD661A">
        <w:rPr>
          <w:rFonts w:ascii="TH NiramitIT๙" w:hAnsi="TH NiramitIT๙" w:cs="TH NiramitIT๙"/>
          <w:sz w:val="32"/>
          <w:szCs w:val="32"/>
          <w:cs/>
          <w:lang w:bidi="th-TH"/>
        </w:rPr>
        <w:t>หน่วยงาน</w:t>
      </w:r>
      <w:r w:rsidR="002B2D62" w:rsidRPr="00BD661A">
        <w:rPr>
          <w:rFonts w:ascii="TH NiramitIT๙" w:hAnsi="TH NiramitIT๙" w:cs="TH NiramitIT๙"/>
          <w:sz w:val="32"/>
          <w:szCs w:val="32"/>
          <w:cs/>
          <w:lang w:bidi="th-TH"/>
        </w:rPr>
        <w:t>ที่รับผิดชอบ</w:t>
      </w:r>
      <w:r w:rsidRPr="00BD661A">
        <w:rPr>
          <w:rFonts w:ascii="TH NiramitIT๙" w:hAnsi="TH NiramitIT๙" w:cs="TH NiramitIT๙"/>
          <w:sz w:val="32"/>
          <w:szCs w:val="32"/>
          <w:lang w:bidi="th-TH"/>
        </w:rPr>
        <w:t>:</w:t>
      </w:r>
      <w:r w:rsidR="008F6A2F" w:rsidRPr="00BD661A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องค์การบริหารส่วนตำบลเกษมทรัพย์</w:t>
      </w:r>
    </w:p>
    <w:p w:rsidR="00D239AD" w:rsidRPr="00BD661A" w:rsidRDefault="00C3045F" w:rsidP="00D239AD">
      <w:pPr>
        <w:spacing w:after="0" w:line="240" w:lineRule="auto"/>
        <w:rPr>
          <w:rFonts w:ascii="TH NiramitIT๙" w:hAnsi="TH NiramitIT๙" w:cs="TH NiramitIT๙"/>
          <w:sz w:val="32"/>
          <w:szCs w:val="32"/>
          <w:lang w:bidi="th-TH"/>
        </w:rPr>
      </w:pPr>
      <w:r w:rsidRPr="00BD661A">
        <w:rPr>
          <w:rFonts w:ascii="TH NiramitIT๙" w:hAnsi="TH NiramitIT๙" w:cs="TH NiramitIT๙"/>
          <w:sz w:val="32"/>
          <w:szCs w:val="32"/>
          <w:cs/>
          <w:lang w:bidi="th-TH"/>
        </w:rPr>
        <w:t>กระทรวง</w:t>
      </w:r>
      <w:r w:rsidRPr="00BD661A">
        <w:rPr>
          <w:rFonts w:ascii="TH NiramitIT๙" w:hAnsi="TH NiramitIT๙" w:cs="TH NiramitIT๙"/>
          <w:sz w:val="32"/>
          <w:szCs w:val="32"/>
          <w:lang w:bidi="th-TH"/>
        </w:rPr>
        <w:t>:</w:t>
      </w:r>
      <w:r w:rsidR="00C81DB8" w:rsidRPr="00BD661A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กระทรวงมหาดไทย</w:t>
      </w:r>
    </w:p>
    <w:p w:rsidR="003F4A0D" w:rsidRPr="00BD661A" w:rsidRDefault="008F6A2F" w:rsidP="00D239AD">
      <w:pPr>
        <w:spacing w:after="0" w:line="240" w:lineRule="auto"/>
        <w:rPr>
          <w:rFonts w:ascii="TH NiramitIT๙" w:hAnsi="TH NiramitIT๙" w:cs="TH NiramitIT๙"/>
          <w:color w:val="0D0D0D"/>
          <w:sz w:val="32"/>
          <w:szCs w:val="32"/>
        </w:rPr>
      </w:pPr>
      <w:r w:rsidRPr="00BD661A">
        <w:rPr>
          <w:rFonts w:ascii="TH NiramitIT๙" w:hAnsi="TH NiramitIT๙" w:cs="TH NiramitIT๙"/>
          <w:noProof/>
          <w:color w:val="0D0D0D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891A77D" wp14:editId="06D36C29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15" cy="0"/>
                <wp:effectExtent l="10795" t="8890" r="12065" b="10160"/>
                <wp:wrapNone/>
                <wp:docPr id="1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46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" strokeweight="1pt">
                <v:stroke joinstyle="miter"/>
              </v:line>
            </w:pict>
          </mc:Fallback>
        </mc:AlternateContent>
      </w:r>
    </w:p>
    <w:p w:rsidR="002B2D62" w:rsidRPr="00BD661A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  <w:r w:rsidRPr="00BD661A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>ชื่อกระบวนงาน</w:t>
      </w:r>
      <w:r w:rsidRPr="00BD661A">
        <w:rPr>
          <w:rFonts w:ascii="TH NiramitIT๙" w:hAnsi="TH NiramitIT๙" w:cs="TH NiramitIT๙"/>
          <w:color w:val="0D0D0D"/>
          <w:sz w:val="32"/>
          <w:szCs w:val="32"/>
          <w:lang w:bidi="th-TH"/>
        </w:rPr>
        <w:t>:</w:t>
      </w:r>
      <w:r w:rsidR="00C81DB8" w:rsidRPr="00BD661A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การลงทะเบียนและยื่นคำขอรับเงินเบี้ยความพิการ</w:t>
      </w:r>
    </w:p>
    <w:p w:rsidR="00132E1B" w:rsidRPr="00BD661A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</w:pPr>
      <w:r w:rsidRPr="00BD661A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BD661A"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  <w:t>:</w:t>
      </w:r>
      <w:r w:rsidR="008F6A2F" w:rsidRPr="00BD661A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องค์การบริหารส่วนตำบลเกษมทรัพย์</w:t>
      </w:r>
    </w:p>
    <w:p w:rsidR="00132E1B" w:rsidRPr="00BD661A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  <w:r w:rsidRPr="00BD661A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>ประเภทของงานบริการ</w:t>
      </w:r>
      <w:r w:rsidR="00C81DB8" w:rsidRPr="00BD661A"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  <w:t>:</w:t>
      </w:r>
      <w:r w:rsidR="00C81DB8" w:rsidRPr="00BD661A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BD661A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ab/>
      </w:r>
    </w:p>
    <w:p w:rsidR="00132E1B" w:rsidRPr="00BD661A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  <w:r w:rsidRPr="00BD661A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>หมวดหมู่ของงานบริการ</w:t>
      </w:r>
      <w:r w:rsidR="00C81DB8" w:rsidRPr="00BD661A"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  <w:t>:</w:t>
      </w:r>
      <w:r w:rsidR="00C81DB8" w:rsidRPr="00BD661A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ขึ้นทะเบียน</w:t>
      </w:r>
      <w:r w:rsidRPr="00BD661A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ab/>
      </w:r>
    </w:p>
    <w:p w:rsidR="00132E1B" w:rsidRPr="00BD661A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  <w:r w:rsidRPr="00BD661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BD661A">
        <w:rPr>
          <w:rFonts w:ascii="TH NiramitIT๙" w:hAnsi="TH NiramitIT๙" w:cs="TH NiramitIT๙"/>
          <w:b/>
          <w:bCs/>
          <w:sz w:val="32"/>
          <w:szCs w:val="32"/>
          <w:lang w:bidi="th-TH"/>
        </w:rPr>
        <w:t>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BD661A" w:rsidTr="0017722E">
        <w:tc>
          <w:tcPr>
            <w:tcW w:w="675" w:type="dxa"/>
          </w:tcPr>
          <w:p w:rsidR="00394708" w:rsidRPr="00BD661A" w:rsidRDefault="00394708" w:rsidP="0017722E">
            <w:pPr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BD661A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  <w:r w:rsidRPr="00BD661A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BD661A" w:rsidRDefault="00394708" w:rsidP="0017722E">
            <w:pPr>
              <w:spacing w:after="0" w:line="240" w:lineRule="auto"/>
              <w:rPr>
                <w:rFonts w:ascii="TH NiramitIT๙" w:hAnsi="TH NiramitIT๙" w:cs="TH NiramitIT๙"/>
                <w:iCs/>
                <w:sz w:val="32"/>
                <w:szCs w:val="32"/>
              </w:rPr>
            </w:pPr>
            <w:r w:rsidRPr="00BD661A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ระเบียบกระทรวงมหาดไทยว่าด้วยหลักเกณฑ์การจ่ายเงินเบี้ยความพิการให้คนพิการขององค์กรปกครองส่วนท้องถิ่นพ</w:t>
            </w:r>
            <w:r w:rsidRPr="00BD661A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>.</w:t>
            </w:r>
            <w:r w:rsidRPr="00BD661A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BD661A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>. 2553</w:t>
            </w:r>
          </w:p>
          <w:p w:rsidR="00394708" w:rsidRPr="00BD661A" w:rsidRDefault="00394708" w:rsidP="0017722E">
            <w:pPr>
              <w:spacing w:after="0" w:line="240" w:lineRule="auto"/>
              <w:rPr>
                <w:rFonts w:ascii="TH NiramitIT๙" w:hAnsi="TH NiramitIT๙" w:cs="TH NiramitIT๙"/>
                <w:iCs/>
                <w:sz w:val="32"/>
                <w:szCs w:val="32"/>
              </w:rPr>
            </w:pPr>
          </w:p>
        </w:tc>
      </w:tr>
    </w:tbl>
    <w:p w:rsidR="003F4A0D" w:rsidRPr="00BD661A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  <w:r w:rsidRPr="00BD661A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>ระดับผลกระทบ</w:t>
      </w:r>
      <w:r w:rsidR="00C81DB8" w:rsidRPr="00BD661A"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  <w:t xml:space="preserve">: </w:t>
      </w:r>
      <w:r w:rsidR="00C81DB8" w:rsidRPr="00BD661A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บริการทั่วไป</w:t>
      </w:r>
      <w:r w:rsidR="00C81DB8" w:rsidRPr="00BD661A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ab/>
      </w:r>
    </w:p>
    <w:p w:rsidR="003F4A0D" w:rsidRPr="00BD661A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  <w:r w:rsidRPr="00BD661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BD661A">
        <w:rPr>
          <w:rFonts w:ascii="TH NiramitIT๙" w:hAnsi="TH NiramitIT๙" w:cs="TH NiramitIT๙"/>
          <w:b/>
          <w:bCs/>
          <w:sz w:val="32"/>
          <w:szCs w:val="32"/>
          <w:lang w:bidi="th-TH"/>
        </w:rPr>
        <w:t xml:space="preserve">: </w:t>
      </w:r>
      <w:r w:rsidR="00C81DB8" w:rsidRPr="00BD661A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ท้องถิ่น</w:t>
      </w:r>
      <w:r w:rsidR="00C81DB8" w:rsidRPr="00BD661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ab/>
      </w:r>
    </w:p>
    <w:p w:rsidR="00C77AEA" w:rsidRPr="00BD661A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  <w:r w:rsidRPr="00BD661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BD661A">
        <w:rPr>
          <w:rFonts w:ascii="TH NiramitIT๙" w:hAnsi="TH NiramitIT๙" w:cs="TH NiramitIT๙"/>
          <w:noProof/>
          <w:sz w:val="32"/>
          <w:szCs w:val="32"/>
        </w:rPr>
        <w:t>-</w:t>
      </w:r>
      <w:r w:rsidR="00C77AEA" w:rsidRPr="00BD661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ab/>
      </w:r>
    </w:p>
    <w:p w:rsidR="003F4A0D" w:rsidRPr="00BD661A" w:rsidRDefault="00C77AEA" w:rsidP="003F4A0D">
      <w:pPr>
        <w:spacing w:after="0" w:line="240" w:lineRule="auto"/>
        <w:ind w:left="360"/>
        <w:rPr>
          <w:rFonts w:ascii="TH NiramitIT๙" w:hAnsi="TH NiramitIT๙" w:cs="TH NiramitIT๙"/>
          <w:sz w:val="32"/>
          <w:szCs w:val="32"/>
          <w:cs/>
          <w:lang w:bidi="th-TH"/>
        </w:rPr>
      </w:pPr>
      <w:r w:rsidRPr="00BD661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BD661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BD661A">
        <w:rPr>
          <w:rFonts w:ascii="TH NiramitIT๙" w:hAnsi="TH NiramitIT๙" w:cs="TH NiramitIT๙"/>
          <w:sz w:val="32"/>
          <w:szCs w:val="32"/>
          <w:cs/>
          <w:lang w:bidi="th-TH"/>
        </w:rPr>
        <w:tab/>
      </w:r>
      <w:r w:rsidR="00C81DB8" w:rsidRPr="00BD661A">
        <w:rPr>
          <w:rFonts w:ascii="TH NiramitIT๙" w:hAnsi="TH NiramitIT๙" w:cs="TH NiramitIT๙"/>
          <w:noProof/>
          <w:sz w:val="32"/>
          <w:szCs w:val="32"/>
        </w:rPr>
        <w:t>0</w:t>
      </w:r>
      <w:r w:rsidR="00C81DB8" w:rsidRPr="00BD661A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นาที</w:t>
      </w:r>
    </w:p>
    <w:p w:rsidR="00075E4A" w:rsidRPr="00BD661A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  <w:r w:rsidRPr="00BD661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BD661A" w:rsidRDefault="00075E4A" w:rsidP="00075E4A">
      <w:pPr>
        <w:tabs>
          <w:tab w:val="left" w:pos="360"/>
        </w:tabs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  <w:r w:rsidRPr="00BD661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BD661A">
        <w:rPr>
          <w:rFonts w:ascii="TH NiramitIT๙" w:hAnsi="TH NiramitIT๙" w:cs="TH NiramitIT๙"/>
          <w:noProof/>
          <w:sz w:val="32"/>
          <w:szCs w:val="32"/>
        </w:rPr>
        <w:t>0</w:t>
      </w:r>
      <w:r w:rsidR="00C81DB8" w:rsidRPr="00BD661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ab/>
      </w:r>
    </w:p>
    <w:p w:rsidR="00075E4A" w:rsidRPr="00BD661A" w:rsidRDefault="00075E4A" w:rsidP="00075E4A">
      <w:pPr>
        <w:tabs>
          <w:tab w:val="left" w:pos="360"/>
        </w:tabs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  <w:r w:rsidRPr="00BD661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BD661A">
        <w:rPr>
          <w:rFonts w:ascii="TH NiramitIT๙" w:hAnsi="TH NiramitIT๙" w:cs="TH NiramitIT๙"/>
          <w:noProof/>
          <w:sz w:val="32"/>
          <w:szCs w:val="32"/>
        </w:rPr>
        <w:t>0</w:t>
      </w:r>
      <w:r w:rsidR="00C81DB8" w:rsidRPr="00BD661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ab/>
      </w:r>
    </w:p>
    <w:p w:rsidR="00075E4A" w:rsidRPr="00BD661A" w:rsidRDefault="00075E4A" w:rsidP="00075E4A">
      <w:pPr>
        <w:tabs>
          <w:tab w:val="left" w:pos="360"/>
        </w:tabs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  <w:r w:rsidRPr="00BD661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BD661A">
        <w:rPr>
          <w:rFonts w:ascii="TH NiramitIT๙" w:hAnsi="TH NiramitIT๙" w:cs="TH NiramitIT๙"/>
          <w:noProof/>
          <w:sz w:val="32"/>
          <w:szCs w:val="32"/>
        </w:rPr>
        <w:t>0</w:t>
      </w:r>
      <w:r w:rsidR="00C81DB8" w:rsidRPr="00BD661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ab/>
      </w:r>
    </w:p>
    <w:p w:rsidR="00760D0B" w:rsidRPr="00BD661A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  <w:r w:rsidRPr="00BD661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BD661A">
        <w:rPr>
          <w:rFonts w:ascii="TH NiramitIT๙" w:hAnsi="TH NiramitIT๙" w:cs="TH NiramitIT๙"/>
          <w:noProof/>
          <w:sz w:val="32"/>
          <w:szCs w:val="32"/>
        </w:rPr>
        <w:t>[</w:t>
      </w:r>
      <w:r w:rsidR="00094F82" w:rsidRPr="00BD661A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สำเนาคู่มือประชาชน</w:t>
      </w:r>
      <w:r w:rsidR="00094F82" w:rsidRPr="00BD661A">
        <w:rPr>
          <w:rFonts w:ascii="TH NiramitIT๙" w:hAnsi="TH NiramitIT๙" w:cs="TH NiramitIT๙"/>
          <w:noProof/>
          <w:sz w:val="32"/>
          <w:szCs w:val="32"/>
        </w:rPr>
        <w:t xml:space="preserve">] </w:t>
      </w:r>
      <w:r w:rsidR="00094F82" w:rsidRPr="00BD661A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 xml:space="preserve">การลงทะเบียนและยื่นคำขอรับเงินเบี้ยความพิการ   </w:t>
      </w:r>
      <w:r w:rsidR="00094F82" w:rsidRPr="00BD661A">
        <w:rPr>
          <w:rFonts w:ascii="TH NiramitIT๙" w:hAnsi="TH NiramitIT๙" w:cs="TH NiramitIT๙"/>
          <w:noProof/>
          <w:sz w:val="32"/>
          <w:szCs w:val="32"/>
        </w:rPr>
        <w:t>22/05/2558 11:38</w:t>
      </w:r>
      <w:r w:rsidR="00094F82" w:rsidRPr="00BD661A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ab/>
      </w:r>
    </w:p>
    <w:p w:rsidR="00C77AEA" w:rsidRPr="00BD661A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  <w:r w:rsidRPr="00BD661A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>ช่องทางการให้บริการ</w:t>
      </w:r>
      <w:r w:rsidRPr="00BD661A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ab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BD661A" w:rsidTr="0017722E">
        <w:tc>
          <w:tcPr>
            <w:tcW w:w="675" w:type="dxa"/>
          </w:tcPr>
          <w:p w:rsidR="00094F82" w:rsidRPr="00BD661A" w:rsidRDefault="00094F82" w:rsidP="0017722E">
            <w:pPr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BD661A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  <w:r w:rsidR="005223AF" w:rsidRPr="00BD661A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BD661A" w:rsidRDefault="00A13B6C" w:rsidP="0017722E">
            <w:pPr>
              <w:spacing w:after="0" w:line="240" w:lineRule="auto"/>
              <w:rPr>
                <w:rFonts w:ascii="TH NiramitIT๙" w:hAnsi="TH NiramitIT๙" w:cs="TH NiramitIT๙"/>
                <w:iCs/>
                <w:sz w:val="32"/>
                <w:szCs w:val="32"/>
              </w:rPr>
            </w:pPr>
            <w:r w:rsidRPr="00BD661A">
              <w:rPr>
                <w:rFonts w:ascii="TH NiramitIT๙" w:hAnsi="TH NiramitIT๙" w:cs="TH NiramitIT๙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8F6A2F" w:rsidRPr="00BD661A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 xml:space="preserve"> ที่ทำการองค์การบริหารส่วนตำบลเกษมทรัพย์/</w:t>
            </w:r>
            <w:r w:rsidR="00094F82" w:rsidRPr="00BD661A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094F82" w:rsidRPr="00BD661A" w:rsidRDefault="00A13B6C" w:rsidP="0017722E">
            <w:pPr>
              <w:spacing w:after="0" w:line="240" w:lineRule="auto"/>
              <w:rPr>
                <w:rFonts w:ascii="TH NiramitIT๙" w:hAnsi="TH NiramitIT๙" w:cs="TH NiramitIT๙"/>
                <w:iCs/>
                <w:sz w:val="32"/>
                <w:szCs w:val="32"/>
              </w:rPr>
            </w:pPr>
            <w:r w:rsidRPr="00BD661A">
              <w:rPr>
                <w:rFonts w:ascii="TH NiramitIT๙" w:hAnsi="TH NiramitIT๙" w:cs="TH Niramit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BD661A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>(</w:t>
            </w:r>
            <w:r w:rsidR="00094F82" w:rsidRPr="00BD661A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ไม่เว้นวันหยุดราชการ</w:t>
            </w:r>
            <w:r w:rsidR="00094F82" w:rsidRPr="00BD661A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 xml:space="preserve">) </w:t>
            </w:r>
            <w:r w:rsidR="00094F82" w:rsidRPr="00BD661A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BD661A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BD661A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BD661A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>. (</w:t>
            </w:r>
            <w:r w:rsidR="00094F82" w:rsidRPr="00BD661A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BD661A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>)</w:t>
            </w:r>
          </w:p>
          <w:p w:rsidR="00313D38" w:rsidRPr="00BD661A" w:rsidRDefault="00A13B6C" w:rsidP="0017722E">
            <w:pPr>
              <w:spacing w:after="0" w:line="240" w:lineRule="auto"/>
              <w:rPr>
                <w:rFonts w:ascii="TH NiramitIT๙" w:hAnsi="TH NiramitIT๙" w:cs="TH NiramitIT๙"/>
                <w:iCs/>
                <w:sz w:val="32"/>
                <w:szCs w:val="32"/>
              </w:rPr>
            </w:pPr>
            <w:r w:rsidRPr="00BD661A">
              <w:rPr>
                <w:rFonts w:ascii="TH NiramitIT๙" w:hAnsi="TH NiramitIT๙" w:cs="TH Niramit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BD661A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>(</w:t>
            </w:r>
            <w:r w:rsidR="00575FAF" w:rsidRPr="00BD661A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575FAF" w:rsidRPr="00BD661A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 xml:space="preserve">1 – 30 </w:t>
            </w:r>
            <w:r w:rsidR="00575FAF" w:rsidRPr="00BD661A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พฤศจิกายนของทุกปี</w:t>
            </w:r>
            <w:r w:rsidR="00575FAF" w:rsidRPr="00BD661A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>)</w:t>
            </w:r>
          </w:p>
        </w:tc>
      </w:tr>
    </w:tbl>
    <w:p w:rsidR="008E2900" w:rsidRPr="00BD661A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</w:p>
    <w:p w:rsidR="008F6A2F" w:rsidRPr="00BD661A" w:rsidRDefault="00575FAF" w:rsidP="00575FAF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  <w:r w:rsidRPr="00BD661A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  <w:r w:rsidRPr="00BD661A">
        <w:rPr>
          <w:rFonts w:ascii="TH NiramitIT๙" w:hAnsi="TH NiramitIT๙" w:cs="TH NiramitIT๙"/>
          <w:noProof/>
          <w:sz w:val="32"/>
          <w:szCs w:val="32"/>
        </w:rPr>
        <w:br/>
      </w:r>
      <w:r w:rsidRPr="00BD661A">
        <w:rPr>
          <w:rFonts w:ascii="TH NiramitIT๙" w:hAnsi="TH NiramitIT๙" w:cs="TH NiramitIT๙"/>
          <w:noProof/>
          <w:sz w:val="32"/>
          <w:szCs w:val="32"/>
        </w:rPr>
        <w:tab/>
      </w:r>
      <w:r w:rsidRPr="00BD661A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ระเบียบกระทรวงมหาดไทยว่าด้วยหลักเกณฑ์การจ่ายเงินเบี้ยความพิการให้คนพิการขององค์กรปกครองส่วนท้องถิ่นพ</w:t>
      </w:r>
      <w:r w:rsidRPr="00BD661A">
        <w:rPr>
          <w:rFonts w:ascii="TH NiramitIT๙" w:hAnsi="TH NiramitIT๙" w:cs="TH NiramitIT๙"/>
          <w:noProof/>
          <w:sz w:val="32"/>
          <w:szCs w:val="32"/>
        </w:rPr>
        <w:t>.</w:t>
      </w:r>
      <w:r w:rsidRPr="00BD661A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ศ</w:t>
      </w:r>
      <w:r w:rsidRPr="00BD661A">
        <w:rPr>
          <w:rFonts w:ascii="TH NiramitIT๙" w:hAnsi="TH NiramitIT๙" w:cs="TH NiramitIT๙"/>
          <w:noProof/>
          <w:sz w:val="32"/>
          <w:szCs w:val="32"/>
        </w:rPr>
        <w:t xml:space="preserve">.2553 </w:t>
      </w:r>
      <w:r w:rsidRPr="00BD661A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กำหนดให้ภายในเดือนพฤศจิกายนของทุกปีให้คนพิการลงทะเบียนและยื่นคำขอรับเงิน</w:t>
      </w:r>
      <w:r w:rsidRPr="00BD661A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lastRenderedPageBreak/>
        <w:t>เบี้ยความพิการในปีงบประมาณถัดไปณที่ทำการองค์กรปกครองส่วนท้องถิ่นที่ตนมีภูมิลำเนาหรือสถานที่ที่องค์กรปกครองส่วนท้องถิ่นกำหนดหลักเกณฑ์</w:t>
      </w:r>
    </w:p>
    <w:p w:rsidR="008E2900" w:rsidRPr="00BD661A" w:rsidRDefault="00575FAF" w:rsidP="008F6A2F">
      <w:pPr>
        <w:pStyle w:val="a5"/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  <w:r w:rsidRPr="00BD661A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ผู้มีสิทธิจะได้รับเงินเบี้ยความพิการต้องเป็นผู้มีคุณสมบัติและไม่มีลักษณะต้องห้ามดังต่อไปนี้</w:t>
      </w:r>
      <w:r w:rsidRPr="00BD661A">
        <w:rPr>
          <w:rFonts w:ascii="TH NiramitIT๙" w:hAnsi="TH NiramitIT๙" w:cs="TH NiramitIT๙"/>
          <w:noProof/>
          <w:sz w:val="32"/>
          <w:szCs w:val="32"/>
        </w:rPr>
        <w:br/>
        <w:t xml:space="preserve"> 1. </w:t>
      </w:r>
      <w:r w:rsidRPr="00BD661A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มีสัญชาติไทย</w:t>
      </w:r>
      <w:r w:rsidRPr="00BD661A">
        <w:rPr>
          <w:rFonts w:ascii="TH NiramitIT๙" w:hAnsi="TH NiramitIT๙" w:cs="TH NiramitIT๙"/>
          <w:noProof/>
          <w:sz w:val="32"/>
          <w:szCs w:val="32"/>
        </w:rPr>
        <w:br/>
        <w:t xml:space="preserve"> 2. </w:t>
      </w:r>
      <w:r w:rsidRPr="00BD661A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มีภูมิลำเนาอยู่ในเขตองค์กรปกครองส่วนท้องถิ่นตามทะเบียนบ้าน</w:t>
      </w:r>
      <w:r w:rsidRPr="00BD661A">
        <w:rPr>
          <w:rFonts w:ascii="TH NiramitIT๙" w:hAnsi="TH NiramitIT๙" w:cs="TH NiramitIT๙"/>
          <w:noProof/>
          <w:sz w:val="32"/>
          <w:szCs w:val="32"/>
        </w:rPr>
        <w:br/>
        <w:t xml:space="preserve"> 3.</w:t>
      </w:r>
      <w:r w:rsidRPr="00BD661A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มีบัตรประจำตัวคนพิการตามกฎหมายว่าด้วยการส่งเสริมการคุณภาพชีวิตคนพิการ</w:t>
      </w:r>
      <w:r w:rsidRPr="00BD661A">
        <w:rPr>
          <w:rFonts w:ascii="TH NiramitIT๙" w:hAnsi="TH NiramitIT๙" w:cs="TH NiramitIT๙"/>
          <w:noProof/>
          <w:sz w:val="32"/>
          <w:szCs w:val="32"/>
        </w:rPr>
        <w:br/>
        <w:t xml:space="preserve"> 4.</w:t>
      </w:r>
      <w:r w:rsidRPr="00BD661A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ไม่เป็นบุคคลซึ่งอยู่ในความอุปการของสถานสงเคราะห์ของรัฐ</w:t>
      </w:r>
      <w:r w:rsidRPr="00BD661A">
        <w:rPr>
          <w:rFonts w:ascii="TH NiramitIT๙" w:hAnsi="TH NiramitIT๙" w:cs="TH NiramitIT๙"/>
          <w:noProof/>
          <w:sz w:val="32"/>
          <w:szCs w:val="32"/>
        </w:rPr>
        <w:br/>
      </w:r>
      <w:r w:rsidRPr="00BD661A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ในการยื่นคำขอลงทะเบียนรับเงินเบี้ยความพิการคนพิการหรือผู้ดูแลคนพิการจะต้องแสดงความประสงค์ขอรับเงินเบี้ยความพิการโดยรับเงินสดด้วยตนเองหรือโอนเงินเข้าบัญชีเงินฝากธนาคารในนามคนพิการหรือผู้ดูแลคนพิการผู้แทนโดยชอบธรรมผู้พิทักษ์ผู้อนุบาลแล้วแต่กรณี</w:t>
      </w:r>
      <w:r w:rsidRPr="00BD661A">
        <w:rPr>
          <w:rFonts w:ascii="TH NiramitIT๙" w:hAnsi="TH NiramitIT๙" w:cs="TH NiramitIT๙"/>
          <w:noProof/>
          <w:sz w:val="32"/>
          <w:szCs w:val="32"/>
        </w:rPr>
        <w:br/>
      </w:r>
      <w:r w:rsidRPr="00BD661A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ในกรณีที่คนพิการเป็นผู้เยาว์ซึ่งมีผู้แทนโดยชอบคนเสมือนไร้ความสามารถหรือคนไร้ความสามารถให้ผู้แทนโดยชอบธรรมผู้พิทักษ์หรือผู้อนุบาลแล้วแต่กรณียื่นคำขอแทนโดยแสดงหลักฐานการเป็นผู้แทนดังกล่าว</w:t>
      </w:r>
      <w:r w:rsidRPr="00BD661A">
        <w:rPr>
          <w:rFonts w:ascii="TH NiramitIT๙" w:hAnsi="TH NiramitIT๙" w:cs="TH NiramitIT๙"/>
          <w:noProof/>
          <w:sz w:val="32"/>
          <w:szCs w:val="32"/>
        </w:rPr>
        <w:br/>
      </w:r>
      <w:r w:rsidRPr="00BD661A">
        <w:rPr>
          <w:rFonts w:ascii="TH NiramitIT๙" w:hAnsi="TH NiramitIT๙" w:cs="TH NiramitIT๙"/>
          <w:noProof/>
          <w:sz w:val="32"/>
          <w:szCs w:val="32"/>
        </w:rPr>
        <w:tab/>
      </w:r>
      <w:r w:rsidR="008F6A2F" w:rsidRPr="00BD661A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วิธีการ</w:t>
      </w:r>
      <w:r w:rsidRPr="00BD661A">
        <w:rPr>
          <w:rFonts w:ascii="TH NiramitIT๙" w:hAnsi="TH NiramitIT๙" w:cs="TH NiramitIT๙"/>
          <w:noProof/>
          <w:sz w:val="32"/>
          <w:szCs w:val="32"/>
        </w:rPr>
        <w:br/>
        <w:t xml:space="preserve">    1. </w:t>
      </w:r>
      <w:r w:rsidRPr="00BD661A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คนพิการที่จะมีสิทธิรับเงินเบี้ยความพิการในปีงบประมาณถัดไปให้คนพิการหรือผู้ดูแลคนพิการผู้แทนโดยชอบธรรมผู้พิทักษ์ผู้อนุบาลแล้วแต่กรณียื่นคำขอตามแบบพร้อมเอกสารหลักฐานต่อองค์กรปกครองส่วนท้องถิ่นณสถานที่และภายในระยะเวลาที่องค์กรปกครองส่วนท้องถิ่นประกาศกำหนด</w:t>
      </w:r>
      <w:r w:rsidRPr="00BD661A">
        <w:rPr>
          <w:rFonts w:ascii="TH NiramitIT๙" w:hAnsi="TH NiramitIT๙" w:cs="TH NiramitIT๙"/>
          <w:noProof/>
          <w:sz w:val="32"/>
          <w:szCs w:val="32"/>
        </w:rPr>
        <w:br/>
        <w:t xml:space="preserve">    2.</w:t>
      </w:r>
      <w:r w:rsidRPr="00BD661A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กรณีคนพิการที่ได้รับเงินเบี้ยความพิการจากองค์กรปกครองส่วนท้องถิ่นในปีงบประมาณที่ผ่านมาให้ถือว่าเป็นผู้ได้ลงทะเบียนและยื่นคำขอรับเบี้ยความพิการตามระเบียบนี้แล้ว</w:t>
      </w:r>
      <w:r w:rsidRPr="00BD661A">
        <w:rPr>
          <w:rFonts w:ascii="TH NiramitIT๙" w:hAnsi="TH NiramitIT๙" w:cs="TH NiramitIT๙"/>
          <w:noProof/>
          <w:sz w:val="32"/>
          <w:szCs w:val="32"/>
        </w:rPr>
        <w:br/>
        <w:t xml:space="preserve">    3. </w:t>
      </w:r>
      <w:r w:rsidRPr="00BD661A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กรณีคนพิการที่มีสิทธิได้รับเบี้ยความพิการได้ย้ายที่อยู่และยังประสงค์ประสงค์จะรับเงินเบี้ยความพิการต้องไปแจ้งต่อองค์กรปกครองส่วนท้องถิ่นแห่งใหม่ที่ตนย้ายไป</w:t>
      </w:r>
    </w:p>
    <w:p w:rsidR="0065175D" w:rsidRPr="00BD661A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  <w:r w:rsidRPr="00BD661A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BD661A" w:rsidTr="0017722E">
        <w:trPr>
          <w:tblHeader/>
        </w:trPr>
        <w:tc>
          <w:tcPr>
            <w:tcW w:w="675" w:type="dxa"/>
            <w:vAlign w:val="center"/>
          </w:tcPr>
          <w:p w:rsidR="00313D38" w:rsidRPr="00BD661A" w:rsidRDefault="00313D38" w:rsidP="0017722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BD661A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BD661A" w:rsidRDefault="00313D38" w:rsidP="0017722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BD661A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BD661A" w:rsidRDefault="00313D38" w:rsidP="0017722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BD661A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BD661A" w:rsidRDefault="00313D38" w:rsidP="0017722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BD661A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BD661A" w:rsidRDefault="00313D38" w:rsidP="0017722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BD661A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BD661A" w:rsidRDefault="00313D38" w:rsidP="0017722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BD661A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BD661A" w:rsidTr="0017722E">
        <w:tc>
          <w:tcPr>
            <w:tcW w:w="675" w:type="dxa"/>
            <w:vAlign w:val="center"/>
          </w:tcPr>
          <w:p w:rsidR="00313D38" w:rsidRPr="00BD661A" w:rsidRDefault="00313D38" w:rsidP="0017722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</w:pPr>
            <w:r w:rsidRPr="00BD661A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  <w:r w:rsidR="00811134" w:rsidRPr="00BD661A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BD661A" w:rsidRDefault="009B68CC" w:rsidP="0017722E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BD661A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BD661A" w:rsidRDefault="00313D38" w:rsidP="0017722E">
            <w:pPr>
              <w:spacing w:after="0" w:line="240" w:lineRule="auto"/>
              <w:rPr>
                <w:rFonts w:ascii="TH NiramitIT๙" w:hAnsi="TH NiramitIT๙" w:cs="TH NiramitIT๙"/>
              </w:rPr>
            </w:pPr>
          </w:p>
        </w:tc>
        <w:tc>
          <w:tcPr>
            <w:tcW w:w="2592" w:type="dxa"/>
          </w:tcPr>
          <w:p w:rsidR="00313D38" w:rsidRPr="00BD661A" w:rsidRDefault="00313D38" w:rsidP="0017722E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BD661A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ผู้ที่ประสงค์จะขอรับเบี้ยความพิการในปีงบประมาณถัดไปหรือผู้รับมอบอำนาจยื่นคำขอพร้อมเอกสารหลักฐานและเจ้าหน้าที่ตรวจสอบคำร้องขอลงทะเบียนและเอกสารหลักฐานประกอบ</w:t>
            </w:r>
          </w:p>
          <w:p w:rsidR="00313D38" w:rsidRPr="00BD661A" w:rsidRDefault="00313D38" w:rsidP="0017722E">
            <w:pPr>
              <w:spacing w:after="0" w:line="240" w:lineRule="auto"/>
              <w:rPr>
                <w:rFonts w:ascii="TH NiramitIT๙" w:hAnsi="TH NiramitIT๙" w:cs="TH NiramitIT๙"/>
              </w:rPr>
            </w:pPr>
          </w:p>
        </w:tc>
        <w:tc>
          <w:tcPr>
            <w:tcW w:w="1368" w:type="dxa"/>
          </w:tcPr>
          <w:p w:rsidR="00313D38" w:rsidRPr="00BD661A" w:rsidRDefault="00313D38" w:rsidP="0017722E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BD661A">
              <w:rPr>
                <w:rFonts w:ascii="TH NiramitIT๙" w:hAnsi="TH NiramitIT๙" w:cs="TH NiramitIT๙"/>
                <w:noProof/>
                <w:sz w:val="32"/>
                <w:szCs w:val="32"/>
              </w:rPr>
              <w:lastRenderedPageBreak/>
              <w:t xml:space="preserve">20 </w:t>
            </w:r>
            <w:r w:rsidRPr="00BD661A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BD661A" w:rsidRDefault="00313D38" w:rsidP="0017722E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BD661A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กรมส่งเสริมการปกครองท้องถิ่น</w:t>
            </w:r>
          </w:p>
        </w:tc>
        <w:tc>
          <w:tcPr>
            <w:tcW w:w="1799" w:type="dxa"/>
          </w:tcPr>
          <w:p w:rsidR="00313D38" w:rsidRPr="00BD661A" w:rsidRDefault="00313D38" w:rsidP="003154EB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 w:rsidRPr="00BD661A">
              <w:rPr>
                <w:rFonts w:ascii="TH NiramitIT๙" w:hAnsi="TH NiramitIT๙" w:cs="TH NiramitIT๙"/>
                <w:noProof/>
                <w:sz w:val="32"/>
                <w:szCs w:val="32"/>
              </w:rPr>
              <w:t xml:space="preserve">(1. </w:t>
            </w:r>
            <w:r w:rsidRPr="00BD661A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BD661A">
              <w:rPr>
                <w:rFonts w:ascii="TH NiramitIT๙" w:hAnsi="TH NiramitIT๙" w:cs="TH NiramitIT๙"/>
                <w:noProof/>
                <w:sz w:val="32"/>
                <w:szCs w:val="32"/>
              </w:rPr>
              <w:t xml:space="preserve">: 20 </w:t>
            </w:r>
            <w:r w:rsidRPr="00BD661A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 xml:space="preserve">นาที </w:t>
            </w:r>
            <w:r w:rsidRPr="00BD661A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BD661A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ระบุระยะเวลาที่ให้บริการจริง</w:t>
            </w:r>
            <w:r w:rsidRPr="00BD661A">
              <w:rPr>
                <w:rFonts w:ascii="TH NiramitIT๙" w:hAnsi="TH NiramitIT๙" w:cs="TH NiramitIT๙"/>
                <w:noProof/>
                <w:sz w:val="32"/>
                <w:szCs w:val="32"/>
              </w:rPr>
              <w:t>)</w:t>
            </w:r>
            <w:r w:rsidRPr="00BD661A">
              <w:rPr>
                <w:rFonts w:ascii="TH NiramitIT๙" w:hAnsi="TH NiramitIT๙" w:cs="TH NiramitIT๙"/>
                <w:noProof/>
                <w:sz w:val="32"/>
                <w:szCs w:val="32"/>
              </w:rPr>
              <w:br/>
              <w:t xml:space="preserve">2. </w:t>
            </w:r>
            <w:r w:rsidRPr="00BD661A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หน่วยงานผู้รับผิดชอบคือ</w:t>
            </w:r>
            <w:r w:rsidRPr="00BD661A">
              <w:rPr>
                <w:rFonts w:ascii="TH NiramitIT๙" w:hAnsi="TH NiramitIT๙" w:cs="TH NiramitIT๙"/>
                <w:noProof/>
                <w:sz w:val="32"/>
                <w:szCs w:val="32"/>
              </w:rPr>
              <w:t xml:space="preserve"> </w:t>
            </w:r>
            <w:r w:rsidRPr="00BD661A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</w:t>
            </w:r>
            <w:r w:rsidR="003154EB" w:rsidRPr="00BD661A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เกษม</w:t>
            </w:r>
            <w:r w:rsidR="003154EB" w:rsidRPr="00BD661A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lastRenderedPageBreak/>
              <w:t>ทรัพย์</w:t>
            </w:r>
          </w:p>
        </w:tc>
      </w:tr>
      <w:tr w:rsidR="00313D38" w:rsidRPr="00BD661A" w:rsidTr="0017722E">
        <w:tc>
          <w:tcPr>
            <w:tcW w:w="675" w:type="dxa"/>
            <w:vAlign w:val="center"/>
          </w:tcPr>
          <w:p w:rsidR="00313D38" w:rsidRPr="00BD661A" w:rsidRDefault="00313D38" w:rsidP="0017722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</w:pPr>
            <w:r w:rsidRPr="00BD661A">
              <w:rPr>
                <w:rFonts w:ascii="TH NiramitIT๙" w:hAnsi="TH NiramitIT๙" w:cs="TH NiramitIT๙"/>
                <w:noProof/>
                <w:sz w:val="32"/>
                <w:szCs w:val="32"/>
              </w:rPr>
              <w:lastRenderedPageBreak/>
              <w:t>2</w:t>
            </w:r>
            <w:r w:rsidR="00811134" w:rsidRPr="00BD661A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BD661A" w:rsidRDefault="009B68CC" w:rsidP="0017722E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BD661A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BD661A" w:rsidRDefault="00313D38" w:rsidP="0017722E">
            <w:pPr>
              <w:spacing w:after="0" w:line="240" w:lineRule="auto"/>
              <w:rPr>
                <w:rFonts w:ascii="TH NiramitIT๙" w:hAnsi="TH NiramitIT๙" w:cs="TH NiramitIT๙"/>
              </w:rPr>
            </w:pPr>
          </w:p>
        </w:tc>
        <w:tc>
          <w:tcPr>
            <w:tcW w:w="2592" w:type="dxa"/>
          </w:tcPr>
          <w:p w:rsidR="00313D38" w:rsidRPr="00BD661A" w:rsidRDefault="00313D38" w:rsidP="0017722E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BD661A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ออกใบรับลงทะเบียนตามแบบยื่นคำขอลงทะเบียนให้ผู้ขอลงทะเบียน</w:t>
            </w:r>
          </w:p>
          <w:p w:rsidR="00313D38" w:rsidRPr="00BD661A" w:rsidRDefault="00313D38" w:rsidP="0017722E">
            <w:pPr>
              <w:spacing w:after="0" w:line="240" w:lineRule="auto"/>
              <w:rPr>
                <w:rFonts w:ascii="TH NiramitIT๙" w:hAnsi="TH NiramitIT๙" w:cs="TH NiramitIT๙"/>
              </w:rPr>
            </w:pPr>
          </w:p>
        </w:tc>
        <w:tc>
          <w:tcPr>
            <w:tcW w:w="1368" w:type="dxa"/>
          </w:tcPr>
          <w:p w:rsidR="00313D38" w:rsidRPr="00BD661A" w:rsidRDefault="00313D38" w:rsidP="0017722E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BD661A">
              <w:rPr>
                <w:rFonts w:ascii="TH NiramitIT๙" w:hAnsi="TH NiramitIT๙" w:cs="TH NiramitIT๙"/>
                <w:noProof/>
                <w:sz w:val="32"/>
                <w:szCs w:val="32"/>
              </w:rPr>
              <w:t xml:space="preserve">10 </w:t>
            </w:r>
            <w:r w:rsidRPr="00BD661A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BD661A" w:rsidRDefault="00313D38" w:rsidP="0017722E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BD661A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กรมส่งเสริมการปกครองท้องถิ่น</w:t>
            </w:r>
          </w:p>
        </w:tc>
        <w:tc>
          <w:tcPr>
            <w:tcW w:w="1799" w:type="dxa"/>
          </w:tcPr>
          <w:p w:rsidR="00313D38" w:rsidRPr="00BD661A" w:rsidRDefault="00313D38" w:rsidP="0017722E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 w:rsidRPr="00BD661A">
              <w:rPr>
                <w:rFonts w:ascii="TH NiramitIT๙" w:hAnsi="TH NiramitIT๙" w:cs="TH NiramitIT๙"/>
                <w:noProof/>
                <w:sz w:val="32"/>
                <w:szCs w:val="32"/>
              </w:rPr>
              <w:t xml:space="preserve">(1. </w:t>
            </w:r>
            <w:r w:rsidRPr="00BD661A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BD661A">
              <w:rPr>
                <w:rFonts w:ascii="TH NiramitIT๙" w:hAnsi="TH NiramitIT๙" w:cs="TH NiramitIT๙"/>
                <w:noProof/>
                <w:sz w:val="32"/>
                <w:szCs w:val="32"/>
              </w:rPr>
              <w:t xml:space="preserve">: 10 </w:t>
            </w:r>
            <w:r w:rsidRPr="00BD661A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 xml:space="preserve">นาที </w:t>
            </w:r>
            <w:r w:rsidRPr="00BD661A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BD661A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ระบุระยะเวลาที่ให้บริการจริง</w:t>
            </w:r>
            <w:r w:rsidRPr="00BD661A">
              <w:rPr>
                <w:rFonts w:ascii="TH NiramitIT๙" w:hAnsi="TH NiramitIT๙" w:cs="TH NiramitIT๙"/>
                <w:noProof/>
                <w:sz w:val="32"/>
                <w:szCs w:val="32"/>
              </w:rPr>
              <w:t>)</w:t>
            </w:r>
            <w:r w:rsidRPr="00BD661A">
              <w:rPr>
                <w:rFonts w:ascii="TH NiramitIT๙" w:hAnsi="TH NiramitIT๙" w:cs="TH NiramitIT๙"/>
                <w:noProof/>
                <w:sz w:val="32"/>
                <w:szCs w:val="32"/>
              </w:rPr>
              <w:br/>
              <w:t xml:space="preserve">2. </w:t>
            </w:r>
            <w:r w:rsidRPr="00BD661A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หน่วยงานผู้รับผิดชอบคือ</w:t>
            </w:r>
            <w:r w:rsidR="003154EB" w:rsidRPr="00BD661A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องค์การบริหารส่วนตำบลเกษมทรัพย์</w:t>
            </w:r>
          </w:p>
        </w:tc>
      </w:tr>
    </w:tbl>
    <w:p w:rsidR="00C26ED0" w:rsidRPr="00BD661A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sz w:val="32"/>
          <w:szCs w:val="32"/>
        </w:rPr>
      </w:pPr>
      <w:r w:rsidRPr="00BD661A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 xml:space="preserve">ระยะเวลาดำเนินการรวม </w:t>
      </w:r>
      <w:r w:rsidR="009B68CC" w:rsidRPr="00BD661A">
        <w:rPr>
          <w:rFonts w:ascii="TH NiramitIT๙" w:hAnsi="TH NiramitIT๙" w:cs="TH NiramitIT๙"/>
          <w:noProof/>
          <w:sz w:val="32"/>
          <w:szCs w:val="32"/>
        </w:rPr>
        <w:t xml:space="preserve">30 </w:t>
      </w:r>
      <w:r w:rsidR="009B68CC" w:rsidRPr="00BD661A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นาที</w:t>
      </w:r>
    </w:p>
    <w:p w:rsidR="008E2900" w:rsidRPr="00BD661A" w:rsidRDefault="008E2900" w:rsidP="00C26ED0">
      <w:p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</w:p>
    <w:p w:rsidR="0085230C" w:rsidRPr="00BD661A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  <w:r w:rsidRPr="00BD661A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BD661A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>แล้ว</w:t>
      </w:r>
      <w:r w:rsidRPr="00BD661A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ab/>
      </w:r>
    </w:p>
    <w:p w:rsidR="008D7B9E" w:rsidRPr="00BD661A" w:rsidRDefault="009B68CC" w:rsidP="00C26ED0">
      <w:pPr>
        <w:tabs>
          <w:tab w:val="left" w:pos="360"/>
        </w:tabs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BD661A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8E2900" w:rsidRPr="00BD661A" w:rsidRDefault="008E2900" w:rsidP="00C26ED0">
      <w:pPr>
        <w:tabs>
          <w:tab w:val="left" w:pos="360"/>
        </w:tabs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AA7734" w:rsidRPr="00BD661A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  <w:r w:rsidRPr="00BD661A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BD661A" w:rsidRDefault="00452B6B" w:rsidP="00AA7734">
      <w:pPr>
        <w:spacing w:after="0" w:line="240" w:lineRule="auto"/>
        <w:ind w:left="45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  <w:r w:rsidRPr="00BD661A"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  <w:t>15</w:t>
      </w:r>
      <w:r w:rsidR="00AA7734" w:rsidRPr="00BD661A"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  <w:t>.1)</w:t>
      </w:r>
      <w:r w:rsidR="00AA7734" w:rsidRPr="00BD661A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BD661A" w:rsidTr="0017722E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BD661A" w:rsidRDefault="003C25A4" w:rsidP="0017722E">
            <w:pPr>
              <w:spacing w:after="0" w:line="320" w:lineRule="exact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BD661A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BD661A" w:rsidRDefault="003C25A4" w:rsidP="0017722E">
            <w:pPr>
              <w:spacing w:after="0" w:line="320" w:lineRule="exact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BD661A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BD661A" w:rsidRDefault="00452B6B" w:rsidP="0017722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BD661A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</w:t>
            </w:r>
            <w:r w:rsidR="004E651F" w:rsidRPr="00BD661A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ภาครัฐ</w:t>
            </w:r>
            <w:r w:rsidRPr="00BD661A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BD661A" w:rsidRDefault="003C25A4" w:rsidP="0017722E">
            <w:pPr>
              <w:spacing w:after="0" w:line="320" w:lineRule="exact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BD661A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BD661A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BD661A" w:rsidRDefault="003C25A4" w:rsidP="0017722E">
            <w:pPr>
              <w:spacing w:after="0" w:line="320" w:lineRule="exact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BD661A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BD661A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BD661A" w:rsidRDefault="003C25A4" w:rsidP="0017722E">
            <w:pPr>
              <w:spacing w:after="0" w:line="320" w:lineRule="exact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BD661A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BD661A" w:rsidRDefault="003C25A4" w:rsidP="0017722E">
            <w:pPr>
              <w:spacing w:after="0" w:line="320" w:lineRule="exact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BD661A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BD661A" w:rsidTr="0017722E">
        <w:trPr>
          <w:jc w:val="center"/>
        </w:trPr>
        <w:tc>
          <w:tcPr>
            <w:tcW w:w="675" w:type="dxa"/>
            <w:vAlign w:val="center"/>
          </w:tcPr>
          <w:p w:rsidR="00452B6B" w:rsidRPr="00BD661A" w:rsidRDefault="00AC4ACB" w:rsidP="0017722E">
            <w:pPr>
              <w:spacing w:after="0" w:line="240" w:lineRule="auto"/>
              <w:jc w:val="center"/>
              <w:rPr>
                <w:rFonts w:ascii="TH NiramitIT๙" w:hAnsi="TH NiramitIT๙" w:cs="TH NiramitIT๙"/>
                <w:color w:val="0D0D0D"/>
                <w:sz w:val="32"/>
                <w:szCs w:val="32"/>
              </w:rPr>
            </w:pPr>
            <w:r w:rsidRPr="00BD661A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  <w:r w:rsidR="00811134" w:rsidRPr="00BD661A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BD661A" w:rsidRDefault="00AC4ACB" w:rsidP="0017722E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BD661A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บัตรประจำตัวคนพิการตามกฎหมายว่าด้วยการส่งเสริมการคุณภาพชีวิตคนพิการพร้อมสำเนา</w:t>
            </w:r>
          </w:p>
        </w:tc>
        <w:tc>
          <w:tcPr>
            <w:tcW w:w="1843" w:type="dxa"/>
          </w:tcPr>
          <w:p w:rsidR="00452B6B" w:rsidRPr="00BD661A" w:rsidRDefault="00AC4ACB" w:rsidP="0017722E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BD661A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BD661A" w:rsidRDefault="00AC4ACB" w:rsidP="0017722E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BD661A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BD661A" w:rsidRDefault="00AC4ACB" w:rsidP="0017722E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BD661A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BD661A" w:rsidRDefault="00AC4ACB" w:rsidP="0017722E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BD661A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BD661A" w:rsidRDefault="00AC4ACB" w:rsidP="0017722E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BD661A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</w:tr>
      <w:tr w:rsidR="00AC4ACB" w:rsidRPr="00BD661A" w:rsidTr="0017722E">
        <w:trPr>
          <w:jc w:val="center"/>
        </w:trPr>
        <w:tc>
          <w:tcPr>
            <w:tcW w:w="675" w:type="dxa"/>
            <w:vAlign w:val="center"/>
          </w:tcPr>
          <w:p w:rsidR="00452B6B" w:rsidRPr="00BD661A" w:rsidRDefault="00AC4ACB" w:rsidP="0017722E">
            <w:pPr>
              <w:spacing w:after="0" w:line="240" w:lineRule="auto"/>
              <w:jc w:val="center"/>
              <w:rPr>
                <w:rFonts w:ascii="TH NiramitIT๙" w:hAnsi="TH NiramitIT๙" w:cs="TH NiramitIT๙"/>
                <w:color w:val="0D0D0D"/>
                <w:sz w:val="32"/>
                <w:szCs w:val="32"/>
              </w:rPr>
            </w:pPr>
            <w:r w:rsidRPr="00BD661A">
              <w:rPr>
                <w:rFonts w:ascii="TH NiramitIT๙" w:hAnsi="TH NiramitIT๙" w:cs="TH NiramitIT๙"/>
                <w:noProof/>
                <w:sz w:val="32"/>
                <w:szCs w:val="32"/>
              </w:rPr>
              <w:t>2</w:t>
            </w:r>
            <w:r w:rsidR="00811134" w:rsidRPr="00BD661A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BD661A" w:rsidRDefault="00AC4ACB" w:rsidP="0017722E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BD661A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ทะเบียนบ้าน</w:t>
            </w:r>
            <w:r w:rsidRPr="00BD661A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lastRenderedPageBreak/>
              <w:t>พร้อมสำเนา</w:t>
            </w:r>
          </w:p>
        </w:tc>
        <w:tc>
          <w:tcPr>
            <w:tcW w:w="1843" w:type="dxa"/>
          </w:tcPr>
          <w:p w:rsidR="00452B6B" w:rsidRPr="00BD661A" w:rsidRDefault="00AC4ACB" w:rsidP="0017722E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BD661A">
              <w:rPr>
                <w:rFonts w:ascii="TH NiramitIT๙" w:hAnsi="TH NiramitIT๙" w:cs="TH Niramit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452B6B" w:rsidRPr="00BD661A" w:rsidRDefault="00AC4ACB" w:rsidP="0017722E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BD661A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BD661A" w:rsidRDefault="00AC4ACB" w:rsidP="0017722E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BD661A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BD661A" w:rsidRDefault="00AC4ACB" w:rsidP="0017722E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BD661A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BD661A" w:rsidRDefault="00AC4ACB" w:rsidP="0017722E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BD661A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</w:tr>
      <w:tr w:rsidR="00AC4ACB" w:rsidRPr="00BD661A" w:rsidTr="0017722E">
        <w:trPr>
          <w:jc w:val="center"/>
        </w:trPr>
        <w:tc>
          <w:tcPr>
            <w:tcW w:w="675" w:type="dxa"/>
            <w:vAlign w:val="center"/>
          </w:tcPr>
          <w:p w:rsidR="00452B6B" w:rsidRPr="00BD661A" w:rsidRDefault="00AC4ACB" w:rsidP="0017722E">
            <w:pPr>
              <w:spacing w:after="0" w:line="240" w:lineRule="auto"/>
              <w:jc w:val="center"/>
              <w:rPr>
                <w:rFonts w:ascii="TH NiramitIT๙" w:hAnsi="TH NiramitIT๙" w:cs="TH NiramitIT๙"/>
                <w:color w:val="0D0D0D"/>
                <w:sz w:val="32"/>
                <w:szCs w:val="32"/>
              </w:rPr>
            </w:pPr>
            <w:r w:rsidRPr="00BD661A">
              <w:rPr>
                <w:rFonts w:ascii="TH NiramitIT๙" w:hAnsi="TH NiramitIT๙" w:cs="TH NiramitIT๙"/>
                <w:noProof/>
                <w:sz w:val="32"/>
                <w:szCs w:val="32"/>
              </w:rPr>
              <w:lastRenderedPageBreak/>
              <w:t>3</w:t>
            </w:r>
            <w:r w:rsidR="00811134" w:rsidRPr="00BD661A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BD661A" w:rsidRDefault="00AC4ACB" w:rsidP="0017722E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BD661A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 xml:space="preserve">สมุดบัญชีเงินฝากธนาคารพร้อมสำเนา </w:t>
            </w:r>
            <w:r w:rsidRPr="00BD661A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BD661A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กรณีที่ผู้ขอรับเงินเบี้ยความพิการประสงค์ขอรับเงินเบี้ยยังชีพผู้สูงอายุผ่านธนาคาร</w:t>
            </w:r>
            <w:r w:rsidRPr="00BD661A">
              <w:rPr>
                <w:rFonts w:ascii="TH NiramitIT๙" w:hAnsi="TH NiramitIT๙" w:cs="TH Niramit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452B6B" w:rsidRPr="00BD661A" w:rsidRDefault="00AC4ACB" w:rsidP="0017722E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BD661A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BD661A" w:rsidRDefault="00AC4ACB" w:rsidP="0017722E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BD661A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BD661A" w:rsidRDefault="00AC4ACB" w:rsidP="0017722E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BD661A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BD661A" w:rsidRDefault="00AC4ACB" w:rsidP="0017722E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BD661A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BD661A" w:rsidRDefault="00AC4ACB" w:rsidP="0017722E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BD661A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</w:tr>
      <w:tr w:rsidR="00AC4ACB" w:rsidRPr="00BD661A" w:rsidTr="0017722E">
        <w:trPr>
          <w:jc w:val="center"/>
        </w:trPr>
        <w:tc>
          <w:tcPr>
            <w:tcW w:w="675" w:type="dxa"/>
            <w:vAlign w:val="center"/>
          </w:tcPr>
          <w:p w:rsidR="00452B6B" w:rsidRPr="00BD661A" w:rsidRDefault="00AC4ACB" w:rsidP="0017722E">
            <w:pPr>
              <w:spacing w:after="0" w:line="240" w:lineRule="auto"/>
              <w:jc w:val="center"/>
              <w:rPr>
                <w:rFonts w:ascii="TH NiramitIT๙" w:hAnsi="TH NiramitIT๙" w:cs="TH NiramitIT๙"/>
                <w:color w:val="0D0D0D"/>
                <w:sz w:val="32"/>
                <w:szCs w:val="32"/>
              </w:rPr>
            </w:pPr>
            <w:r w:rsidRPr="00BD661A">
              <w:rPr>
                <w:rFonts w:ascii="TH NiramitIT๙" w:hAnsi="TH NiramitIT๙" w:cs="TH NiramitIT๙"/>
                <w:noProof/>
                <w:sz w:val="32"/>
                <w:szCs w:val="32"/>
              </w:rPr>
              <w:t>4</w:t>
            </w:r>
            <w:r w:rsidR="00811134" w:rsidRPr="00BD661A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BD661A" w:rsidRDefault="00AC4ACB" w:rsidP="0017722E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BD661A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 xml:space="preserve">บัตรประจำตัวประชาชนหรือบัตรอื่นที่ออกโดยหน่วยงานของรัฐที่มีรูปถ่ายพร้อมสำเนาของผู้ดูแลคนพิการผู้แทนโดยชอบธรรมผู้พิทักษ์ผู้อนุบาลแล้วแต่กรณี </w:t>
            </w:r>
            <w:r w:rsidRPr="00BD661A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BD661A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กรณียื่นคำขอแทน</w:t>
            </w:r>
            <w:r w:rsidRPr="00BD661A">
              <w:rPr>
                <w:rFonts w:ascii="TH NiramitIT๙" w:hAnsi="TH NiramitIT๙" w:cs="TH Niramit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452B6B" w:rsidRPr="00BD661A" w:rsidRDefault="00AC4ACB" w:rsidP="0017722E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BD661A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BD661A" w:rsidRDefault="00AC4ACB" w:rsidP="0017722E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BD661A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BD661A" w:rsidRDefault="00AC4ACB" w:rsidP="0017722E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BD661A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BD661A" w:rsidRDefault="00AC4ACB" w:rsidP="0017722E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BD661A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BD661A" w:rsidRDefault="00AC4ACB" w:rsidP="0017722E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BD661A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</w:tr>
      <w:tr w:rsidR="00AC4ACB" w:rsidRPr="00BD661A" w:rsidTr="0017722E">
        <w:trPr>
          <w:jc w:val="center"/>
        </w:trPr>
        <w:tc>
          <w:tcPr>
            <w:tcW w:w="675" w:type="dxa"/>
            <w:vAlign w:val="center"/>
          </w:tcPr>
          <w:p w:rsidR="00452B6B" w:rsidRPr="00BD661A" w:rsidRDefault="00AC4ACB" w:rsidP="0017722E">
            <w:pPr>
              <w:spacing w:after="0" w:line="240" w:lineRule="auto"/>
              <w:jc w:val="center"/>
              <w:rPr>
                <w:rFonts w:ascii="TH NiramitIT๙" w:hAnsi="TH NiramitIT๙" w:cs="TH NiramitIT๙"/>
                <w:color w:val="0D0D0D"/>
                <w:sz w:val="32"/>
                <w:szCs w:val="32"/>
              </w:rPr>
            </w:pPr>
            <w:r w:rsidRPr="00BD661A">
              <w:rPr>
                <w:rFonts w:ascii="TH NiramitIT๙" w:hAnsi="TH NiramitIT๙" w:cs="TH NiramitIT๙"/>
                <w:noProof/>
                <w:sz w:val="32"/>
                <w:szCs w:val="32"/>
              </w:rPr>
              <w:t>5</w:t>
            </w:r>
            <w:r w:rsidR="00811134" w:rsidRPr="00BD661A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BD661A" w:rsidRDefault="00AC4ACB" w:rsidP="0017722E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BD661A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สมุดบัญชีเงินฝากธนาคารพร้อมสำเนาของผู้ดูแลคนพิการผู้แทนโดยชอบธรรมผู้พิทักษ์ผู้</w:t>
            </w:r>
            <w:r w:rsidRPr="00BD661A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lastRenderedPageBreak/>
              <w:t xml:space="preserve">อนุบาลแล้วแต่กรณี </w:t>
            </w:r>
            <w:r w:rsidRPr="00BD661A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BD661A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กรณีที่คนพิการเป็นผู้เยาว์ซึ่งมีผู้แทนโดยชอบคนเสมือนไร้ความสามารถหรือคนไร้ความสามารถให้ผู้แทนโดยชอบธรรมผู้พิทักษ์หรือผู้อนุบาลแล้วแต่กรณีการยื่นคำขอแทนต้องแสดงหลักฐานการเป็นผู้แทนดังกล่าว</w:t>
            </w:r>
            <w:r w:rsidRPr="00BD661A">
              <w:rPr>
                <w:rFonts w:ascii="TH NiramitIT๙" w:hAnsi="TH NiramitIT๙" w:cs="TH Niramit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452B6B" w:rsidRPr="00BD661A" w:rsidRDefault="00AC4ACB" w:rsidP="0017722E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BD661A">
              <w:rPr>
                <w:rFonts w:ascii="TH NiramitIT๙" w:hAnsi="TH NiramitIT๙" w:cs="TH Niramit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452B6B" w:rsidRPr="00BD661A" w:rsidRDefault="00AC4ACB" w:rsidP="0017722E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BD661A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BD661A" w:rsidRDefault="00AC4ACB" w:rsidP="0017722E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BD661A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BD661A" w:rsidRDefault="00AC4ACB" w:rsidP="0017722E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BD661A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BD661A" w:rsidRDefault="00AC4ACB" w:rsidP="0017722E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BD661A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</w:tr>
    </w:tbl>
    <w:p w:rsidR="00422EAB" w:rsidRPr="00BD661A" w:rsidRDefault="00422EAB" w:rsidP="0050561E">
      <w:pPr>
        <w:spacing w:after="0" w:line="240" w:lineRule="auto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</w:p>
    <w:p w:rsidR="00A10CDA" w:rsidRPr="00BD661A" w:rsidRDefault="00452B6B" w:rsidP="00A10CDA">
      <w:pPr>
        <w:spacing w:after="0" w:line="240" w:lineRule="auto"/>
        <w:ind w:left="450"/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</w:pPr>
      <w:r w:rsidRPr="00BD661A"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  <w:t>15</w:t>
      </w:r>
      <w:r w:rsidR="00A10CDA" w:rsidRPr="00BD661A"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  <w:t>.2)</w:t>
      </w:r>
      <w:r w:rsidR="00A10CDA" w:rsidRPr="00BD661A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BD661A" w:rsidTr="0017722E">
        <w:trPr>
          <w:tblHeader/>
        </w:trPr>
        <w:tc>
          <w:tcPr>
            <w:tcW w:w="675" w:type="dxa"/>
            <w:vAlign w:val="center"/>
          </w:tcPr>
          <w:p w:rsidR="00422EAB" w:rsidRPr="00BD661A" w:rsidRDefault="00422EAB" w:rsidP="0017722E">
            <w:pPr>
              <w:spacing w:after="0" w:line="320" w:lineRule="exact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BD661A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BD661A" w:rsidRDefault="00422EAB" w:rsidP="0017722E">
            <w:pPr>
              <w:spacing w:after="0" w:line="320" w:lineRule="exact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BD661A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BD661A" w:rsidRDefault="004E651F" w:rsidP="0017722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NiramitIT๙" w:hAnsi="TH NiramitIT๙" w:cs="TH NiramitIT๙"/>
                <w:b/>
                <w:bCs/>
                <w:color w:val="0D0D0D"/>
                <w:cs/>
                <w:lang w:bidi="th-TH"/>
              </w:rPr>
            </w:pPr>
            <w:r w:rsidRPr="00BD661A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BD661A" w:rsidRDefault="00422EAB" w:rsidP="0017722E">
            <w:pPr>
              <w:spacing w:after="0" w:line="320" w:lineRule="exact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BD661A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BD661A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BD661A" w:rsidRDefault="00422EAB" w:rsidP="0017722E">
            <w:pPr>
              <w:spacing w:after="0" w:line="320" w:lineRule="exact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BD661A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BD661A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BD661A" w:rsidRDefault="00422EAB" w:rsidP="0017722E">
            <w:pPr>
              <w:spacing w:after="0" w:line="320" w:lineRule="exact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BD661A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:rsidR="00422EAB" w:rsidRPr="00BD661A" w:rsidRDefault="00422EAB" w:rsidP="0017722E">
            <w:pPr>
              <w:spacing w:after="0" w:line="320" w:lineRule="exact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BD661A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BD661A" w:rsidTr="0017722E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:rsidR="004C3BDE" w:rsidRPr="00BD661A" w:rsidRDefault="004C3BDE" w:rsidP="0017722E">
            <w:pPr>
              <w:spacing w:after="0" w:line="240" w:lineRule="auto"/>
              <w:rPr>
                <w:rFonts w:ascii="TH NiramitIT๙" w:hAnsi="TH NiramitIT๙" w:cs="TH NiramitIT๙"/>
                <w:color w:val="0D0D0D"/>
                <w:sz w:val="32"/>
                <w:szCs w:val="32"/>
              </w:rPr>
            </w:pPr>
            <w:r w:rsidRPr="00BD661A">
              <w:rPr>
                <w:rFonts w:ascii="TH NiramitIT๙" w:hAnsi="TH NiramitIT๙" w:cs="TH NiramitIT๙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ไม่พบเอกสารอื่น ๆ สำหรับยื่นเพิ่มเติม</w:t>
            </w:r>
          </w:p>
        </w:tc>
      </w:tr>
    </w:tbl>
    <w:p w:rsidR="006C6C22" w:rsidRPr="00BD661A" w:rsidRDefault="006C6C22" w:rsidP="0050561E">
      <w:p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</w:p>
    <w:p w:rsidR="00A10CDA" w:rsidRPr="00BD661A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  <w:r w:rsidRPr="00BD661A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>ค่าธรรมเนียม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314"/>
      </w:tblGrid>
      <w:tr w:rsidR="00F62F55" w:rsidRPr="00BD661A" w:rsidTr="0017722E">
        <w:trPr>
          <w:trHeight w:val="567"/>
        </w:trPr>
        <w:tc>
          <w:tcPr>
            <w:tcW w:w="10314" w:type="dxa"/>
            <w:vAlign w:val="center"/>
          </w:tcPr>
          <w:p w:rsidR="00F62F55" w:rsidRPr="00BD661A" w:rsidRDefault="00F62F55" w:rsidP="0017722E">
            <w:pPr>
              <w:spacing w:after="0" w:line="240" w:lineRule="auto"/>
              <w:rPr>
                <w:rFonts w:ascii="TH NiramitIT๙" w:hAnsi="TH NiramitIT๙" w:cs="TH NiramitIT๙"/>
                <w:i/>
                <w:iCs/>
                <w:sz w:val="32"/>
                <w:szCs w:val="32"/>
              </w:rPr>
            </w:pPr>
            <w:r w:rsidRPr="00BD661A">
              <w:rPr>
                <w:rFonts w:ascii="TH NiramitIT๙" w:hAnsi="TH NiramitIT๙" w:cs="TH NiramitIT๙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:rsidR="008E2900" w:rsidRPr="00BD661A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</w:p>
    <w:p w:rsidR="00216FA4" w:rsidRPr="00BD661A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  <w:r w:rsidRPr="00BD661A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>ช่องทางการร้องเรียน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BD661A" w:rsidTr="0017722E">
        <w:tc>
          <w:tcPr>
            <w:tcW w:w="534" w:type="dxa"/>
          </w:tcPr>
          <w:p w:rsidR="00EA6950" w:rsidRPr="00BD661A" w:rsidRDefault="00EA6950" w:rsidP="0017722E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BD661A">
              <w:rPr>
                <w:rFonts w:ascii="TH NiramitIT๙" w:hAnsi="TH NiramitIT๙" w:cs="TH NiramitIT๙"/>
                <w:noProof/>
                <w:sz w:val="32"/>
                <w:szCs w:val="32"/>
              </w:rPr>
              <w:lastRenderedPageBreak/>
              <w:t>1</w:t>
            </w:r>
            <w:r w:rsidR="00811134" w:rsidRPr="00BD661A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8F6A2F" w:rsidRPr="00BD661A" w:rsidRDefault="008F6A2F" w:rsidP="008F6A2F">
            <w:pPr>
              <w:spacing w:after="0" w:line="240" w:lineRule="auto"/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lang w:bidi="th-TH"/>
              </w:rPr>
            </w:pPr>
            <w:r w:rsidRPr="00BD661A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  <w:t xml:space="preserve">ช่องทางการร้องเรียน </w:t>
            </w:r>
            <w:r w:rsidRPr="00BD661A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ร้องเรียนผ่านองค์การบริหารส่วนตำบลเกษมทรัพย์</w:t>
            </w:r>
            <w:r w:rsidRPr="00BD661A">
              <w:rPr>
                <w:rFonts w:ascii="TH NiramitIT๙" w:hAnsi="TH NiramitIT๙" w:cs="TH NiramitIT๙"/>
                <w:sz w:val="32"/>
                <w:szCs w:val="32"/>
              </w:rPr>
              <w:br/>
            </w:r>
            <w:r w:rsidRPr="00BD661A">
              <w:rPr>
                <w:rFonts w:ascii="TH NiramitIT๙" w:hAnsi="TH NiramitIT๙" w:cs="TH Niramit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BD661A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 xml:space="preserve">(1. </w:t>
            </w:r>
            <w:r w:rsidRPr="00BD661A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ทางอินเทอร์เน็ต </w:t>
            </w:r>
            <w:r w:rsidRPr="00BD661A">
              <w:rPr>
                <w:rFonts w:ascii="TH NiramitIT๙" w:hAnsi="TH NiramitIT๙" w:cs="TH NiramitIT๙"/>
                <w:i/>
                <w:iCs/>
                <w:noProof/>
                <w:color w:val="FF0000"/>
                <w:sz w:val="32"/>
                <w:szCs w:val="32"/>
              </w:rPr>
              <w:t>(http://www.kasemsub.go.th)</w:t>
            </w:r>
            <w:r w:rsidRPr="00BD661A">
              <w:rPr>
                <w:rFonts w:ascii="TH NiramitIT๙" w:hAnsi="TH NiramitIT๙" w:cs="TH NiramitIT๙"/>
                <w:i/>
                <w:iCs/>
                <w:noProof/>
                <w:color w:val="FF0000"/>
                <w:sz w:val="32"/>
                <w:szCs w:val="32"/>
              </w:rPr>
              <w:br/>
            </w:r>
            <w:r w:rsidRPr="00BD661A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 xml:space="preserve">2. </w:t>
            </w:r>
            <w:r w:rsidRPr="00BD661A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ทางโทรศัพท์ </w:t>
            </w:r>
            <w:r w:rsidRPr="00BD661A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>095-5102260</w:t>
            </w:r>
            <w:r w:rsidRPr="00BD661A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br/>
              <w:t xml:space="preserve">3. </w:t>
            </w:r>
            <w:r w:rsidRPr="00BD661A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ทางไปรษณีย์ </w:t>
            </w:r>
            <w:r w:rsidRPr="00BD661A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 xml:space="preserve">35 </w:t>
            </w:r>
            <w:r w:rsidRPr="00BD661A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หมู่ที่ 1 อบต.เกษมทรัพย์ อ.ปักธงชัย จ.นครราชสีมา </w:t>
            </w:r>
          </w:p>
          <w:p w:rsidR="008F6A2F" w:rsidRPr="00BD661A" w:rsidRDefault="008F6A2F" w:rsidP="008F6A2F">
            <w:pPr>
              <w:spacing w:after="0" w:line="240" w:lineRule="auto"/>
              <w:rPr>
                <w:rFonts w:ascii="TH NiramitIT๙" w:hAnsi="TH NiramitIT๙" w:cs="TH NiramitIT๙"/>
                <w:b/>
                <w:bCs/>
                <w:sz w:val="32"/>
                <w:szCs w:val="32"/>
                <w:lang w:bidi="th-TH"/>
              </w:rPr>
            </w:pPr>
            <w:r w:rsidRPr="00BD661A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 xml:space="preserve">4. </w:t>
            </w:r>
            <w:r w:rsidRPr="00BD661A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>ร้องเรียนด้วยตนเอง</w:t>
            </w:r>
            <w:r w:rsidRPr="00BD661A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br/>
              <w:t xml:space="preserve">5. </w:t>
            </w:r>
            <w:r w:rsidRPr="00BD661A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ตู้รับฟังความคิดเห็น </w:t>
            </w:r>
            <w:r w:rsidRPr="00BD661A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>(</w:t>
            </w:r>
            <w:r w:rsidRPr="00BD661A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>ตั้งอยู่ที่หน้าที่ทำการองค์การบริหารส่วนตำบลเกษมทรัพย์</w:t>
            </w:r>
            <w:r w:rsidRPr="00BD661A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>)</w:t>
            </w:r>
          </w:p>
          <w:p w:rsidR="00EA6950" w:rsidRPr="00BD661A" w:rsidRDefault="00EA6950" w:rsidP="0017722E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BD661A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="008F6A2F" w:rsidRPr="00BD661A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BD661A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ศูนย์บริการประชาชนสำนักงานปลัดสำนักนายกรัฐมนตรี</w:t>
            </w:r>
            <w:r w:rsidRPr="00BD661A">
              <w:rPr>
                <w:rFonts w:ascii="TH NiramitIT๙" w:hAnsi="TH NiramitIT๙" w:cs="TH NiramitIT๙"/>
                <w:sz w:val="32"/>
                <w:szCs w:val="32"/>
              </w:rPr>
              <w:br/>
            </w:r>
            <w:r w:rsidRPr="00BD661A">
              <w:rPr>
                <w:rFonts w:ascii="TH NiramitIT๙" w:hAnsi="TH NiramitIT๙" w:cs="TH Niramit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BD661A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 xml:space="preserve">( </w:t>
            </w:r>
            <w:r w:rsidRPr="00BD661A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BD661A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 xml:space="preserve">1 </w:t>
            </w:r>
            <w:r w:rsidRPr="00BD661A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BD661A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>.</w:t>
            </w:r>
            <w:r w:rsidRPr="00BD661A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BD661A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BD661A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BD661A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BD661A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BD661A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 xml:space="preserve">.1111 </w:t>
            </w:r>
            <w:r w:rsidRPr="00BD661A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BD661A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 xml:space="preserve">1 </w:t>
            </w:r>
            <w:r w:rsidRPr="00BD661A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BD661A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>.</w:t>
            </w:r>
            <w:r w:rsidRPr="00BD661A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BD661A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C1539D" w:rsidRPr="00BD661A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</w:p>
    <w:p w:rsidR="00013BC7" w:rsidRPr="00BD661A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</w:pPr>
      <w:r w:rsidRPr="00BD661A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>ตัวอย่าง</w:t>
      </w:r>
      <w:r w:rsidR="00D51311" w:rsidRPr="00BD661A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BD661A" w:rsidTr="0017722E">
        <w:tc>
          <w:tcPr>
            <w:tcW w:w="675" w:type="dxa"/>
          </w:tcPr>
          <w:p w:rsidR="00F064C0" w:rsidRPr="00BD661A" w:rsidRDefault="00F064C0" w:rsidP="0017722E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BD661A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  <w:r w:rsidR="00C1539D" w:rsidRPr="00BD661A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F064C0" w:rsidRPr="00BD661A" w:rsidRDefault="00F064C0" w:rsidP="0017722E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BD661A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แบบคำขอลงทะเบียนรับเงินเบี้ยความพิการ</w:t>
            </w:r>
            <w:r w:rsidRPr="00BD661A">
              <w:rPr>
                <w:rFonts w:ascii="TH NiramitIT๙" w:hAnsi="TH NiramitIT๙" w:cs="TH NiramitIT๙"/>
                <w:sz w:val="32"/>
                <w:szCs w:val="32"/>
              </w:rPr>
              <w:br/>
            </w:r>
            <w:r w:rsidRPr="00BD661A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>-</w:t>
            </w:r>
            <w:r w:rsidRPr="00BD661A">
              <w:rPr>
                <w:rFonts w:ascii="TH NiramitIT๙" w:hAnsi="TH NiramitIT๙" w:cs="TH NiramitIT๙"/>
                <w:sz w:val="32"/>
                <w:szCs w:val="32"/>
              </w:rPr>
              <w:br/>
            </w:r>
          </w:p>
        </w:tc>
      </w:tr>
    </w:tbl>
    <w:p w:rsidR="00C1539D" w:rsidRPr="00BD661A" w:rsidRDefault="00C1539D" w:rsidP="008F6A2F">
      <w:pPr>
        <w:pStyle w:val="a5"/>
        <w:spacing w:after="0" w:line="240" w:lineRule="auto"/>
        <w:ind w:left="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</w:p>
    <w:p w:rsidR="00D51311" w:rsidRPr="00BD661A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  <w:r w:rsidRPr="00BD661A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>หมายเหตุ</w:t>
      </w:r>
    </w:p>
    <w:p w:rsidR="0064558D" w:rsidRPr="00BD661A" w:rsidRDefault="0064558D" w:rsidP="0064558D">
      <w:pPr>
        <w:spacing w:after="0" w:line="240" w:lineRule="auto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  <w:r w:rsidRPr="00BD661A">
        <w:rPr>
          <w:rFonts w:ascii="TH NiramitIT๙" w:hAnsi="TH NiramitIT๙" w:cs="TH NiramitIT๙"/>
          <w:noProof/>
          <w:sz w:val="32"/>
          <w:szCs w:val="32"/>
        </w:rPr>
        <w:t>-</w:t>
      </w:r>
    </w:p>
    <w:p w:rsidR="0064558D" w:rsidRPr="00BD661A" w:rsidRDefault="0064558D" w:rsidP="0064558D">
      <w:pPr>
        <w:spacing w:after="0" w:line="240" w:lineRule="auto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</w:p>
    <w:p w:rsidR="0064558D" w:rsidRPr="00BD661A" w:rsidRDefault="0064558D" w:rsidP="0064558D">
      <w:pPr>
        <w:spacing w:after="0" w:line="240" w:lineRule="auto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</w:p>
    <w:p w:rsidR="00982CD7" w:rsidRPr="00BD661A" w:rsidRDefault="00982CD7" w:rsidP="00982CD7">
      <w:pPr>
        <w:pStyle w:val="a5"/>
        <w:spacing w:after="0" w:line="240" w:lineRule="auto"/>
        <w:ind w:left="426"/>
        <w:rPr>
          <w:rFonts w:ascii="TH NiramitIT๙" w:hAnsi="TH NiramitIT๙" w:cs="TH NiramitIT๙"/>
          <w:color w:val="0D0D0D"/>
          <w:sz w:val="32"/>
          <w:szCs w:val="32"/>
          <w:lang w:bidi="th-TH"/>
        </w:rPr>
      </w:pPr>
    </w:p>
    <w:p w:rsidR="00D51311" w:rsidRPr="00BD661A" w:rsidRDefault="00D51311" w:rsidP="00D51311">
      <w:pPr>
        <w:spacing w:after="0" w:line="240" w:lineRule="auto"/>
        <w:ind w:left="360"/>
        <w:rPr>
          <w:rFonts w:ascii="TH NiramitIT๙" w:hAnsi="TH NiramitIT๙" w:cs="TH NiramitIT๙"/>
          <w:color w:val="0D0D0D"/>
          <w:sz w:val="32"/>
          <w:szCs w:val="32"/>
          <w:lang w:bidi="th-TH"/>
        </w:rPr>
      </w:pPr>
    </w:p>
    <w:p w:rsidR="003F4A0D" w:rsidRPr="00BD661A" w:rsidRDefault="003F4A0D" w:rsidP="00EF0DAF">
      <w:pPr>
        <w:spacing w:after="0" w:line="240" w:lineRule="auto"/>
        <w:jc w:val="right"/>
        <w:rPr>
          <w:rFonts w:ascii="TH NiramitIT๙" w:hAnsi="TH NiramitIT๙" w:cs="TH NiramitIT๙"/>
          <w:color w:val="0D0D0D"/>
          <w:cs/>
          <w:lang w:bidi="th-TH"/>
        </w:rPr>
      </w:pPr>
      <w:bookmarkStart w:id="0" w:name="_GoBack"/>
      <w:bookmarkEnd w:id="0"/>
    </w:p>
    <w:sectPr w:rsidR="003F4A0D" w:rsidRPr="00BD661A" w:rsidSect="005A0E4D">
      <w:headerReference w:type="default" r:id="rId9"/>
      <w:footerReference w:type="default" r:id="rId10"/>
      <w:pgSz w:w="11907" w:h="16839" w:code="9"/>
      <w:pgMar w:top="1440" w:right="657" w:bottom="1440" w:left="1080" w:header="720" w:footer="720" w:gutter="0"/>
      <w:pgNumType w:start="16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4CB" w:rsidRDefault="003F74CB" w:rsidP="00C81DB8">
      <w:pPr>
        <w:spacing w:after="0" w:line="240" w:lineRule="auto"/>
      </w:pPr>
      <w:r>
        <w:separator/>
      </w:r>
    </w:p>
  </w:endnote>
  <w:endnote w:type="continuationSeparator" w:id="0">
    <w:p w:rsidR="003F74CB" w:rsidRDefault="003F74CB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F5F" w:rsidRDefault="00483F5F">
    <w:pPr>
      <w:pStyle w:val="af0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 w:hint="cs"/>
        <w:cs/>
        <w:lang w:bidi="th-TH"/>
      </w:rPr>
      <w:t>องค์การบริหารส่วนตำบลเกษมทรัพย์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="Angsana New" w:eastAsiaTheme="majorEastAsia" w:hAnsi="Angsana New" w:cs="Angsana New"/>
        <w:lang w:val="th-TH" w:bidi="th-TH"/>
      </w:rPr>
      <w:t>หน้า</w:t>
    </w:r>
    <w:r>
      <w:rPr>
        <w:rFonts w:asciiTheme="majorHAnsi" w:eastAsiaTheme="majorEastAsia" w:hAnsiTheme="majorHAnsi" w:cstheme="majorBidi"/>
        <w:lang w:val="th-TH" w:bidi="th-TH"/>
      </w:rPr>
      <w:t xml:space="preserve">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Pr="00483F5F">
      <w:rPr>
        <w:rFonts w:asciiTheme="majorHAnsi" w:eastAsiaTheme="majorEastAsia" w:hAnsiTheme="majorHAnsi" w:cstheme="majorBidi"/>
        <w:noProof/>
        <w:lang w:val="th-TH" w:bidi="th-TH"/>
      </w:rPr>
      <w:t>168</w:t>
    </w:r>
    <w:r>
      <w:rPr>
        <w:rFonts w:asciiTheme="majorHAnsi" w:eastAsiaTheme="majorEastAsia" w:hAnsiTheme="majorHAnsi" w:cstheme="majorBidi"/>
      </w:rPr>
      <w:fldChar w:fldCharType="end"/>
    </w:r>
  </w:p>
  <w:p w:rsidR="00483F5F" w:rsidRDefault="00483F5F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4CB" w:rsidRDefault="003F74CB" w:rsidP="00C81DB8">
      <w:pPr>
        <w:spacing w:after="0" w:line="240" w:lineRule="auto"/>
      </w:pPr>
      <w:r>
        <w:separator/>
      </w:r>
    </w:p>
  </w:footnote>
  <w:footnote w:type="continuationSeparator" w:id="0">
    <w:p w:rsidR="003F74CB" w:rsidRDefault="003F74CB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DB8" w:rsidRDefault="000D0307" w:rsidP="002B03F1">
    <w:pPr>
      <w:pStyle w:val="ae"/>
      <w:jc w:val="right"/>
    </w:pPr>
    <w:r>
      <w:fldChar w:fldCharType="begin"/>
    </w:r>
    <w:r w:rsidR="00C81DB8">
      <w:instrText xml:space="preserve"> PAGE   \* MERGEFORMAT </w:instrText>
    </w:r>
    <w:r>
      <w:fldChar w:fldCharType="separate"/>
    </w:r>
    <w:r w:rsidR="00483F5F">
      <w:rPr>
        <w:noProof/>
      </w:rPr>
      <w:t>168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="Calibri" w:hAnsi="Calibri" w:cs="Cordia New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D0307"/>
    <w:rsid w:val="000F1309"/>
    <w:rsid w:val="00110F0C"/>
    <w:rsid w:val="00132E1B"/>
    <w:rsid w:val="00164004"/>
    <w:rsid w:val="0017533B"/>
    <w:rsid w:val="0017722E"/>
    <w:rsid w:val="0018441F"/>
    <w:rsid w:val="0019582A"/>
    <w:rsid w:val="001B1C8D"/>
    <w:rsid w:val="001E05C0"/>
    <w:rsid w:val="001E7E52"/>
    <w:rsid w:val="00201E94"/>
    <w:rsid w:val="00210AAF"/>
    <w:rsid w:val="00216FA4"/>
    <w:rsid w:val="002440E7"/>
    <w:rsid w:val="00261D40"/>
    <w:rsid w:val="00263F10"/>
    <w:rsid w:val="00290086"/>
    <w:rsid w:val="00291120"/>
    <w:rsid w:val="002B03F1"/>
    <w:rsid w:val="002B2D62"/>
    <w:rsid w:val="002B3B12"/>
    <w:rsid w:val="002B4D3D"/>
    <w:rsid w:val="002C3E03"/>
    <w:rsid w:val="00313D38"/>
    <w:rsid w:val="003154EB"/>
    <w:rsid w:val="003240F6"/>
    <w:rsid w:val="00352D56"/>
    <w:rsid w:val="00353030"/>
    <w:rsid w:val="00357299"/>
    <w:rsid w:val="00394708"/>
    <w:rsid w:val="003C25A4"/>
    <w:rsid w:val="003F489A"/>
    <w:rsid w:val="003F4A0D"/>
    <w:rsid w:val="003F74CB"/>
    <w:rsid w:val="00422EAB"/>
    <w:rsid w:val="00444BFB"/>
    <w:rsid w:val="00452B6B"/>
    <w:rsid w:val="00483F5F"/>
    <w:rsid w:val="00496B65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A0E4D"/>
    <w:rsid w:val="005C6B68"/>
    <w:rsid w:val="00600A25"/>
    <w:rsid w:val="00607D4B"/>
    <w:rsid w:val="006437C0"/>
    <w:rsid w:val="0064558D"/>
    <w:rsid w:val="0065175D"/>
    <w:rsid w:val="00686AAA"/>
    <w:rsid w:val="006974B7"/>
    <w:rsid w:val="006B37B7"/>
    <w:rsid w:val="006B4EFA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8F6A2F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A6ECB"/>
    <w:rsid w:val="00BC5DA7"/>
    <w:rsid w:val="00BD661A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D578BD"/>
    <w:rsid w:val="00D71A08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  <w:pPr>
      <w:spacing w:after="160" w:line="259" w:lineRule="auto"/>
    </w:pPr>
    <w:rPr>
      <w:sz w:val="22"/>
      <w:szCs w:val="22"/>
      <w:lang w:bidi="ar-SA"/>
    </w:rPr>
  </w:style>
  <w:style w:type="paragraph" w:styleId="1">
    <w:name w:val="heading 1"/>
    <w:uiPriority w:val="9"/>
    <w:rsid w:val="00285B63"/>
    <w:pPr>
      <w:keepNext/>
      <w:keepLines/>
      <w:spacing w:before="480" w:line="259" w:lineRule="auto"/>
      <w:outlineLvl w:val="0"/>
    </w:pPr>
    <w:rPr>
      <w:rFonts w:ascii="Calibri Light" w:eastAsia="Times New Roman" w:hAnsi="Calibri Light" w:cs="Angsana New"/>
      <w:b/>
      <w:bCs/>
      <w:color w:val="2E74B5"/>
      <w:sz w:val="28"/>
      <w:szCs w:val="28"/>
      <w:lang w:bidi="ar-SA"/>
    </w:rPr>
  </w:style>
  <w:style w:type="paragraph" w:styleId="2">
    <w:name w:val="heading 2"/>
    <w:uiPriority w:val="9"/>
    <w:unhideWhenUsed/>
    <w:rsid w:val="00285B63"/>
    <w:pPr>
      <w:keepNext/>
      <w:keepLines/>
      <w:spacing w:before="200" w:line="259" w:lineRule="auto"/>
      <w:outlineLvl w:val="1"/>
    </w:pPr>
    <w:rPr>
      <w:rFonts w:ascii="Calibri Light" w:eastAsia="Times New Roman" w:hAnsi="Calibri Light" w:cs="Angsana New"/>
      <w:b/>
      <w:bCs/>
      <w:color w:val="5B9BD5"/>
      <w:sz w:val="26"/>
      <w:szCs w:val="26"/>
      <w:lang w:bidi="ar-SA"/>
    </w:rPr>
  </w:style>
  <w:style w:type="paragraph" w:styleId="3">
    <w:name w:val="heading 3"/>
    <w:uiPriority w:val="9"/>
    <w:unhideWhenUsed/>
    <w:rsid w:val="00285B63"/>
    <w:pPr>
      <w:keepNext/>
      <w:keepLines/>
      <w:spacing w:before="200" w:line="259" w:lineRule="auto"/>
      <w:outlineLvl w:val="2"/>
    </w:pPr>
    <w:rPr>
      <w:rFonts w:ascii="Calibri Light" w:eastAsia="Times New Roman" w:hAnsi="Calibri Light" w:cs="Angsana New"/>
      <w:b/>
      <w:bCs/>
      <w:color w:val="5B9BD5"/>
      <w:sz w:val="22"/>
      <w:szCs w:val="22"/>
      <w:lang w:bidi="ar-SA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line="259" w:lineRule="auto"/>
      <w:outlineLvl w:val="3"/>
    </w:pPr>
    <w:rPr>
      <w:rFonts w:ascii="Calibri Light" w:eastAsia="Times New Roman" w:hAnsi="Calibri Light" w:cs="Angsana New"/>
      <w:b/>
      <w:bCs/>
      <w:i/>
      <w:iCs/>
      <w:color w:val="5B9BD5"/>
      <w:sz w:val="22"/>
      <w:szCs w:val="22"/>
      <w:lang w:bidi="ar-SA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line="259" w:lineRule="auto"/>
      <w:outlineLvl w:val="4"/>
    </w:pPr>
    <w:rPr>
      <w:rFonts w:ascii="Calibri Light" w:eastAsia="Times New Roman" w:hAnsi="Calibri Light" w:cs="Angsana New"/>
      <w:color w:val="1F4D78"/>
      <w:sz w:val="22"/>
      <w:szCs w:val="22"/>
      <w:lang w:bidi="ar-SA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line="259" w:lineRule="auto"/>
      <w:outlineLvl w:val="5"/>
    </w:pPr>
    <w:rPr>
      <w:rFonts w:ascii="Calibri Light" w:eastAsia="Times New Roman" w:hAnsi="Calibri Light" w:cs="Angsana New"/>
      <w:i/>
      <w:iCs/>
      <w:color w:val="1F4D78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ข้อความตัวยึด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  <w:pPr>
      <w:spacing w:after="160" w:line="259" w:lineRule="auto"/>
    </w:pPr>
    <w:rPr>
      <w:sz w:val="22"/>
      <w:szCs w:val="22"/>
      <w:lang w:bidi="ar-SA"/>
    </w:rPr>
  </w:style>
  <w:style w:type="paragraph" w:styleId="1">
    <w:name w:val="heading 1"/>
    <w:uiPriority w:val="9"/>
    <w:rsid w:val="00285B63"/>
    <w:pPr>
      <w:keepNext/>
      <w:keepLines/>
      <w:spacing w:before="480" w:line="259" w:lineRule="auto"/>
      <w:outlineLvl w:val="0"/>
    </w:pPr>
    <w:rPr>
      <w:rFonts w:ascii="Calibri Light" w:eastAsia="Times New Roman" w:hAnsi="Calibri Light" w:cs="Angsana New"/>
      <w:b/>
      <w:bCs/>
      <w:color w:val="2E74B5"/>
      <w:sz w:val="28"/>
      <w:szCs w:val="28"/>
      <w:lang w:bidi="ar-SA"/>
    </w:rPr>
  </w:style>
  <w:style w:type="paragraph" w:styleId="2">
    <w:name w:val="heading 2"/>
    <w:uiPriority w:val="9"/>
    <w:unhideWhenUsed/>
    <w:rsid w:val="00285B63"/>
    <w:pPr>
      <w:keepNext/>
      <w:keepLines/>
      <w:spacing w:before="200" w:line="259" w:lineRule="auto"/>
      <w:outlineLvl w:val="1"/>
    </w:pPr>
    <w:rPr>
      <w:rFonts w:ascii="Calibri Light" w:eastAsia="Times New Roman" w:hAnsi="Calibri Light" w:cs="Angsana New"/>
      <w:b/>
      <w:bCs/>
      <w:color w:val="5B9BD5"/>
      <w:sz w:val="26"/>
      <w:szCs w:val="26"/>
      <w:lang w:bidi="ar-SA"/>
    </w:rPr>
  </w:style>
  <w:style w:type="paragraph" w:styleId="3">
    <w:name w:val="heading 3"/>
    <w:uiPriority w:val="9"/>
    <w:unhideWhenUsed/>
    <w:rsid w:val="00285B63"/>
    <w:pPr>
      <w:keepNext/>
      <w:keepLines/>
      <w:spacing w:before="200" w:line="259" w:lineRule="auto"/>
      <w:outlineLvl w:val="2"/>
    </w:pPr>
    <w:rPr>
      <w:rFonts w:ascii="Calibri Light" w:eastAsia="Times New Roman" w:hAnsi="Calibri Light" w:cs="Angsana New"/>
      <w:b/>
      <w:bCs/>
      <w:color w:val="5B9BD5"/>
      <w:sz w:val="22"/>
      <w:szCs w:val="22"/>
      <w:lang w:bidi="ar-SA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line="259" w:lineRule="auto"/>
      <w:outlineLvl w:val="3"/>
    </w:pPr>
    <w:rPr>
      <w:rFonts w:ascii="Calibri Light" w:eastAsia="Times New Roman" w:hAnsi="Calibri Light" w:cs="Angsana New"/>
      <w:b/>
      <w:bCs/>
      <w:i/>
      <w:iCs/>
      <w:color w:val="5B9BD5"/>
      <w:sz w:val="22"/>
      <w:szCs w:val="22"/>
      <w:lang w:bidi="ar-SA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line="259" w:lineRule="auto"/>
      <w:outlineLvl w:val="4"/>
    </w:pPr>
    <w:rPr>
      <w:rFonts w:ascii="Calibri Light" w:eastAsia="Times New Roman" w:hAnsi="Calibri Light" w:cs="Angsana New"/>
      <w:color w:val="1F4D78"/>
      <w:sz w:val="22"/>
      <w:szCs w:val="22"/>
      <w:lang w:bidi="ar-SA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line="259" w:lineRule="auto"/>
      <w:outlineLvl w:val="5"/>
    </w:pPr>
    <w:rPr>
      <w:rFonts w:ascii="Calibri Light" w:eastAsia="Times New Roman" w:hAnsi="Calibri Light" w:cs="Angsana New"/>
      <w:i/>
      <w:iCs/>
      <w:color w:val="1F4D78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ข้อความตัวยึด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36326-A10B-465D-8398-65C384F6D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1</TotalTime>
  <Pages>6</Pages>
  <Words>820</Words>
  <Characters>4678</Characters>
  <Application>Microsoft Office Word</Application>
  <DocSecurity>0</DocSecurity>
  <Lines>38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Kunakorn Chomsranoi</cp:lastModifiedBy>
  <cp:revision>3</cp:revision>
  <cp:lastPrinted>2015-03-02T01:12:00Z</cp:lastPrinted>
  <dcterms:created xsi:type="dcterms:W3CDTF">2015-07-22T08:05:00Z</dcterms:created>
  <dcterms:modified xsi:type="dcterms:W3CDTF">2015-07-22T08:08:00Z</dcterms:modified>
</cp:coreProperties>
</file>