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4" w:rsidRDefault="00313F54" w:rsidP="00313F54">
      <w:r>
        <w:rPr>
          <w:rFonts w:eastAsia="Angsana New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49530</wp:posOffset>
            </wp:positionV>
            <wp:extent cx="809625" cy="876300"/>
            <wp:effectExtent l="19050" t="0" r="9525" b="0"/>
            <wp:wrapTight wrapText="bothSides">
              <wp:wrapPolygon edited="0">
                <wp:start x="-508" y="0"/>
                <wp:lineTo x="-508" y="21130"/>
                <wp:lineTo x="21854" y="21130"/>
                <wp:lineTo x="21854" y="0"/>
                <wp:lineTo x="-508" y="0"/>
              </wp:wrapPolygon>
            </wp:wrapTight>
            <wp:docPr id="2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54" w:rsidRDefault="00313F54" w:rsidP="00313F54"/>
    <w:p w:rsidR="00313F54" w:rsidRDefault="00313F54" w:rsidP="00313F54"/>
    <w:p w:rsidR="00313F54" w:rsidRPr="00D53BA8" w:rsidRDefault="00313F54" w:rsidP="00313F54">
      <w:pPr>
        <w:rPr>
          <w:rFonts w:eastAsia="Angsana New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</w:t>
      </w:r>
    </w:p>
    <w:p w:rsidR="00313F54" w:rsidRDefault="00313F54" w:rsidP="00313F54">
      <w:pPr>
        <w:ind w:left="2160" w:firstLine="720"/>
        <w:jc w:val="center"/>
        <w:rPr>
          <w:rFonts w:eastAsia="Angsana New"/>
          <w:sz w:val="16"/>
          <w:szCs w:val="16"/>
        </w:rPr>
      </w:pPr>
    </w:p>
    <w:p w:rsidR="00313F54" w:rsidRDefault="00313F54" w:rsidP="00313F54">
      <w:pPr>
        <w:ind w:left="2160" w:firstLine="720"/>
        <w:jc w:val="center"/>
        <w:rPr>
          <w:rFonts w:eastAsia="Angsana New" w:hint="cs"/>
          <w:sz w:val="16"/>
          <w:szCs w:val="16"/>
        </w:rPr>
      </w:pPr>
    </w:p>
    <w:p w:rsidR="00313F54" w:rsidRDefault="00313F54" w:rsidP="00313F54">
      <w:pPr>
        <w:ind w:left="2160" w:firstLine="720"/>
        <w:jc w:val="center"/>
        <w:rPr>
          <w:rFonts w:eastAsia="Angsana New" w:hint="cs"/>
          <w:sz w:val="16"/>
          <w:szCs w:val="16"/>
        </w:rPr>
      </w:pPr>
    </w:p>
    <w:p w:rsidR="00313F54" w:rsidRPr="00CD422E" w:rsidRDefault="00313F54" w:rsidP="00313F5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CD422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313F54" w:rsidRPr="00CD422E" w:rsidRDefault="00313F54" w:rsidP="00313F5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CD422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การประกาศใช้แผนพัฒนาสามปี)</w:t>
      </w:r>
    </w:p>
    <w:p w:rsidR="00313F54" w:rsidRPr="00CD422E" w:rsidRDefault="00313F54" w:rsidP="00313F5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(พ.ศ.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๒๕๕๕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๒๕๕๗</w:t>
      </w:r>
      <w:r w:rsidRPr="00CD422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313F54" w:rsidRDefault="00313F54" w:rsidP="00313F54">
      <w:pPr>
        <w:rPr>
          <w:rFonts w:ascii="TH SarabunPSK" w:hAnsi="TH SarabunPSK" w:cs="TH SarabunPSK"/>
          <w:b/>
          <w:bCs/>
          <w:sz w:val="32"/>
          <w:szCs w:val="32"/>
        </w:rPr>
      </w:pPr>
      <w:r w:rsidRPr="00CD422E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                   </w:t>
      </w:r>
      <w:r w:rsidRPr="00CD422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</w:p>
    <w:p w:rsidR="00313F54" w:rsidRPr="00CD422E" w:rsidRDefault="00313F54" w:rsidP="00313F5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13F54" w:rsidRDefault="00313F54" w:rsidP="00313F54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CD422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 ข้อ 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CD422E">
        <w:rPr>
          <w:rFonts w:ascii="TH SarabunPSK" w:hAnsi="TH SarabunPSK" w:cs="TH SarabunPSK"/>
          <w:sz w:val="32"/>
          <w:szCs w:val="32"/>
        </w:rPr>
        <w:t xml:space="preserve">  </w:t>
      </w:r>
      <w:r w:rsidRPr="00CD42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D422E">
        <w:rPr>
          <w:rFonts w:ascii="TH SarabunPSK" w:hAnsi="TH SarabunPSK" w:cs="TH SarabunPSK"/>
          <w:sz w:val="32"/>
          <w:szCs w:val="32"/>
          <w:cs/>
        </w:rPr>
        <w:t>)  แห่งระเบียบกระทรวงมหาดไทย  ว่าด้วยการ</w:t>
      </w:r>
      <w:r>
        <w:rPr>
          <w:rFonts w:ascii="TH SarabunPSK" w:hAnsi="TH SarabunPSK" w:cs="TH SarabunPSK"/>
          <w:sz w:val="32"/>
          <w:szCs w:val="32"/>
          <w:cs/>
        </w:rPr>
        <w:t>จัดทำแผนพัฒน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13F54" w:rsidRDefault="00313F54" w:rsidP="00313F54">
      <w:pPr>
        <w:rPr>
          <w:rFonts w:ascii="TH SarabunPSK" w:hAnsi="TH SarabunPSK" w:cs="TH SarabunPSK"/>
          <w:sz w:val="32"/>
          <w:szCs w:val="32"/>
        </w:rPr>
      </w:pPr>
      <w:r w:rsidRPr="00CD422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22E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CD42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422E">
        <w:rPr>
          <w:rFonts w:ascii="TH SarabunPSK" w:hAnsi="TH SarabunPSK" w:cs="TH SarabunPSK"/>
          <w:sz w:val="32"/>
          <w:szCs w:val="32"/>
        </w:rPr>
        <w:t xml:space="preserve"> </w:t>
      </w:r>
      <w:r w:rsidRPr="00CD422E">
        <w:rPr>
          <w:rFonts w:ascii="TH SarabunPSK" w:hAnsi="TH SarabunPSK" w:cs="TH SarabunPSK"/>
          <w:sz w:val="32"/>
          <w:szCs w:val="32"/>
          <w:cs/>
        </w:rPr>
        <w:t>ตามที่คณะกรรมการพัฒนาองค์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D422E">
        <w:rPr>
          <w:rFonts w:ascii="TH SarabunPSK" w:hAnsi="TH SarabunPSK" w:cs="TH SarabunPSK"/>
          <w:sz w:val="32"/>
          <w:szCs w:val="32"/>
          <w:cs/>
        </w:rPr>
        <w:t>บริหารส่วนตำบลเกษมทรัพย์และสภาองค์การบริหารส่วนตำบลเกษมทรัพย์เห็นชอบผู้บริหารท้องถิ่นพิจารณาอนุมัติ   แผนพัฒนาสามปี  (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proofErr w:type="gramStart"/>
      <w:r w:rsidRPr="00CD422E">
        <w:rPr>
          <w:rFonts w:ascii="TH SarabunPSK" w:hAnsi="TH SarabunPSK" w:cs="TH SarabunPSK"/>
          <w:sz w:val="32"/>
          <w:szCs w:val="32"/>
          <w:cs/>
        </w:rPr>
        <w:t>)  เสร็จแล้วนั้น</w:t>
      </w:r>
      <w:proofErr w:type="gramEnd"/>
    </w:p>
    <w:p w:rsidR="00313F54" w:rsidRDefault="00313F54" w:rsidP="00313F54">
      <w:pPr>
        <w:rPr>
          <w:rFonts w:ascii="TH SarabunPSK" w:hAnsi="TH SarabunPSK" w:cs="TH SarabunPSK" w:hint="cs"/>
          <w:sz w:val="16"/>
          <w:szCs w:val="16"/>
        </w:rPr>
      </w:pPr>
    </w:p>
    <w:p w:rsidR="00313F54" w:rsidRPr="00CD422E" w:rsidRDefault="00313F54" w:rsidP="00313F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</w:t>
      </w:r>
      <w:r w:rsidRPr="00CD422E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 xml:space="preserve">งค์การบริหารส่วนตำบลเกษมทรัพย์ </w:t>
      </w:r>
      <w:r w:rsidRPr="00CD422E">
        <w:rPr>
          <w:rFonts w:ascii="TH SarabunPSK" w:hAnsi="TH SarabunPSK" w:cs="TH SarabunPSK"/>
          <w:sz w:val="32"/>
          <w:szCs w:val="32"/>
          <w:cs/>
        </w:rPr>
        <w:t>จึงได้ประกาศใช้แผนพัฒนาสามปี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2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proofErr w:type="gramStart"/>
      <w:r w:rsidRPr="00CD422E">
        <w:rPr>
          <w:rFonts w:ascii="TH SarabunPSK" w:hAnsi="TH SarabunPSK" w:cs="TH SarabunPSK"/>
          <w:sz w:val="32"/>
          <w:szCs w:val="32"/>
          <w:cs/>
        </w:rPr>
        <w:t>)  ดังกล่าวต่อไป</w:t>
      </w:r>
      <w:proofErr w:type="gramEnd"/>
    </w:p>
    <w:p w:rsidR="00313F54" w:rsidRPr="00B63969" w:rsidRDefault="00313F54" w:rsidP="00313F54">
      <w:pPr>
        <w:ind w:left="720"/>
        <w:rPr>
          <w:rFonts w:ascii="TH SarabunPSK" w:hAnsi="TH SarabunPSK" w:cs="TH SarabunPSK"/>
          <w:sz w:val="16"/>
          <w:szCs w:val="16"/>
        </w:rPr>
      </w:pPr>
    </w:p>
    <w:p w:rsidR="00313F54" w:rsidRPr="00CD422E" w:rsidRDefault="00313F54" w:rsidP="00313F54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CD422E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13F54" w:rsidRPr="00B63969" w:rsidRDefault="00313F54" w:rsidP="00313F54">
      <w:pPr>
        <w:rPr>
          <w:rFonts w:ascii="TH SarabunPSK" w:hAnsi="TH SarabunPSK" w:cs="TH SarabunPSK"/>
          <w:sz w:val="16"/>
          <w:szCs w:val="16"/>
        </w:rPr>
      </w:pPr>
    </w:p>
    <w:p w:rsidR="00313F54" w:rsidRPr="00CD422E" w:rsidRDefault="00313F54" w:rsidP="00313F54">
      <w:pPr>
        <w:rPr>
          <w:rFonts w:ascii="TH SarabunPSK" w:hAnsi="TH SarabunPSK" w:cs="TH SarabunPSK"/>
          <w:sz w:val="32"/>
          <w:szCs w:val="32"/>
        </w:rPr>
      </w:pPr>
      <w:r w:rsidRPr="00CD422E">
        <w:rPr>
          <w:rFonts w:ascii="TH SarabunPSK" w:eastAsia="Angsana New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D422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D422E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๒๐</w:t>
      </w:r>
      <w:r w:rsidRPr="00CD422E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CD422E">
        <w:rPr>
          <w:rFonts w:ascii="TH SarabunPSK" w:eastAsia="Angsana New" w:hAnsi="TH SarabunPSK" w:cs="TH SarabunPSK"/>
          <w:sz w:val="32"/>
          <w:szCs w:val="32"/>
          <w:cs/>
        </w:rPr>
        <w:t xml:space="preserve">มิถุนายน  พ.ศ.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๒๕๕๔</w:t>
      </w:r>
      <w:r w:rsidRPr="00CD422E">
        <w:rPr>
          <w:rFonts w:ascii="TH SarabunPSK" w:hAnsi="TH SarabunPSK" w:cs="TH SarabunPSK"/>
          <w:sz w:val="32"/>
          <w:szCs w:val="32"/>
        </w:rPr>
        <w:tab/>
      </w:r>
      <w:r w:rsidRPr="00CD422E">
        <w:rPr>
          <w:rFonts w:ascii="TH SarabunPSK" w:hAnsi="TH SarabunPSK" w:cs="TH SarabunPSK"/>
          <w:sz w:val="32"/>
          <w:szCs w:val="32"/>
        </w:rPr>
        <w:tab/>
      </w:r>
      <w:r w:rsidRPr="00CD422E">
        <w:rPr>
          <w:rFonts w:ascii="TH SarabunPSK" w:hAnsi="TH SarabunPSK" w:cs="TH SarabunPSK"/>
          <w:sz w:val="32"/>
          <w:szCs w:val="32"/>
        </w:rPr>
        <w:tab/>
      </w:r>
      <w:r w:rsidRPr="00CD422E">
        <w:rPr>
          <w:rFonts w:ascii="TH SarabunPSK" w:hAnsi="TH SarabunPSK" w:cs="TH SarabunPSK"/>
          <w:sz w:val="32"/>
          <w:szCs w:val="32"/>
        </w:rPr>
        <w:tab/>
      </w:r>
    </w:p>
    <w:p w:rsidR="00313F54" w:rsidRPr="00CD422E" w:rsidRDefault="00313F54" w:rsidP="00313F54">
      <w:pPr>
        <w:ind w:left="2160"/>
        <w:rPr>
          <w:rFonts w:ascii="TH SarabunPSK" w:hAnsi="TH SarabunPSK" w:cs="TH SarabunPSK"/>
          <w:sz w:val="32"/>
          <w:szCs w:val="32"/>
        </w:rPr>
      </w:pPr>
      <w:r w:rsidRPr="00CD422E">
        <w:rPr>
          <w:rFonts w:ascii="TH SarabunPSK" w:hAnsi="TH SarabunPSK" w:cs="TH SarabunPSK"/>
          <w:sz w:val="32"/>
          <w:szCs w:val="32"/>
        </w:rPr>
        <w:tab/>
      </w:r>
    </w:p>
    <w:p w:rsidR="00313F54" w:rsidRPr="00CD422E" w:rsidRDefault="00313F54" w:rsidP="00313F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CD422E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313F54" w:rsidRPr="00CD422E" w:rsidRDefault="00313F54" w:rsidP="00313F54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CD422E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CD422E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CD422E">
        <w:rPr>
          <w:rFonts w:ascii="TH SarabunPSK" w:eastAsia="Angsana New" w:hAnsi="TH SarabunPSK" w:cs="TH SarabunPSK"/>
          <w:sz w:val="32"/>
          <w:szCs w:val="32"/>
        </w:rPr>
        <w:t>(</w:t>
      </w:r>
      <w:r w:rsidRPr="00CD422E"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ยอนันต์   พายสำโรง</w:t>
      </w:r>
      <w:r w:rsidRPr="00CD422E">
        <w:rPr>
          <w:rFonts w:ascii="TH SarabunPSK" w:eastAsia="Angsana New" w:hAnsi="TH SarabunPSK" w:cs="TH SarabunPSK"/>
          <w:sz w:val="32"/>
          <w:szCs w:val="32"/>
        </w:rPr>
        <w:t>)</w:t>
      </w:r>
    </w:p>
    <w:p w:rsidR="00313F54" w:rsidRPr="00CD422E" w:rsidRDefault="00313F54" w:rsidP="00313F54">
      <w:pPr>
        <w:rPr>
          <w:rFonts w:ascii="TH SarabunPSK" w:eastAsia="Angsana New" w:hAnsi="TH SarabunPSK" w:cs="TH SarabunPSK"/>
          <w:sz w:val="32"/>
          <w:szCs w:val="32"/>
        </w:rPr>
      </w:pPr>
      <w:r w:rsidRPr="00CD422E">
        <w:rPr>
          <w:rFonts w:ascii="TH SarabunPSK" w:eastAsia="Angsana New" w:hAnsi="TH SarabunPSK" w:cs="TH SarabunPSK"/>
          <w:sz w:val="32"/>
          <w:szCs w:val="32"/>
        </w:rPr>
        <w:tab/>
      </w:r>
      <w:r w:rsidRPr="00CD422E">
        <w:rPr>
          <w:rFonts w:ascii="TH SarabunPSK" w:eastAsia="Angsana New" w:hAnsi="TH SarabunPSK" w:cs="TH SarabunPSK"/>
          <w:sz w:val="32"/>
          <w:szCs w:val="32"/>
        </w:rPr>
        <w:tab/>
      </w:r>
      <w:r w:rsidRPr="00CD422E">
        <w:rPr>
          <w:rFonts w:ascii="TH SarabunPSK" w:eastAsia="Angsana New" w:hAnsi="TH SarabunPSK" w:cs="TH SarabunPSK"/>
          <w:sz w:val="32"/>
          <w:szCs w:val="32"/>
        </w:rPr>
        <w:tab/>
      </w:r>
      <w:r w:rsidRPr="00CD422E"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CD422E">
        <w:rPr>
          <w:rFonts w:ascii="TH SarabunPSK" w:eastAsia="Angsana New" w:hAnsi="TH SarabunPSK" w:cs="TH SarabunPSK"/>
          <w:sz w:val="32"/>
          <w:szCs w:val="32"/>
          <w:cs/>
        </w:rPr>
        <w:t>นายกองค์การบริหารส่วนตำบลเกษมทรัพย์</w:t>
      </w:r>
    </w:p>
    <w:p w:rsidR="00313F54" w:rsidRPr="00CD422E" w:rsidRDefault="00313F54" w:rsidP="00313F54">
      <w:pPr>
        <w:rPr>
          <w:rFonts w:ascii="TH SarabunPSK" w:hAnsi="TH SarabunPSK" w:cs="TH SarabunPSK"/>
          <w:sz w:val="32"/>
          <w:szCs w:val="32"/>
        </w:rPr>
      </w:pPr>
    </w:p>
    <w:p w:rsidR="00313F54" w:rsidRDefault="00313F54" w:rsidP="00313F54">
      <w:r>
        <w:t xml:space="preserve">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13F54" w:rsidRDefault="00313F54" w:rsidP="00313F54"/>
    <w:p w:rsidR="001C7DFE" w:rsidRDefault="001C7DFE"/>
    <w:sectPr w:rsidR="001C7DFE" w:rsidSect="001C7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3F54"/>
    <w:rsid w:val="001C7DFE"/>
    <w:rsid w:val="00313F54"/>
    <w:rsid w:val="005A7997"/>
    <w:rsid w:val="008B2A9F"/>
    <w:rsid w:val="00C458BB"/>
    <w:rsid w:val="00CC5A31"/>
    <w:rsid w:val="00CD409A"/>
    <w:rsid w:val="00DA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5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B2A9F"/>
    <w:pPr>
      <w:keepNext/>
      <w:outlineLvl w:val="0"/>
    </w:pPr>
    <w:rPr>
      <w:rFonts w:eastAsia="Cordia New" w:cs="Tahoma"/>
      <w:sz w:val="32"/>
      <w:szCs w:val="32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8B2A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B2A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8B2A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58BB"/>
    <w:rPr>
      <w:rFonts w:eastAsia="Cordia New" w:cs="Tahoma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semiHidden/>
    <w:rsid w:val="008B2A9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B2A9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8B2A9F"/>
    <w:rPr>
      <w:rFonts w:asciiTheme="minorHAnsi" w:eastAsiaTheme="minorEastAsia" w:hAnsiTheme="minorHAnsi" w:cstheme="minorBidi"/>
      <w:b/>
      <w:b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CyberWareZ.iNFO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Jcberry526</cp:lastModifiedBy>
  <cp:revision>1</cp:revision>
  <dcterms:created xsi:type="dcterms:W3CDTF">2013-04-08T07:11:00Z</dcterms:created>
  <dcterms:modified xsi:type="dcterms:W3CDTF">2013-04-08T07:11:00Z</dcterms:modified>
</cp:coreProperties>
</file>