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8F" w:rsidRPr="00833C86" w:rsidRDefault="00BA6A8F" w:rsidP="00BA6A8F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t xml:space="preserve">      </w:t>
      </w:r>
      <w:r w:rsidRPr="00833C86">
        <w:rPr>
          <w:rFonts w:ascii="TH SarabunPSK" w:hAnsi="TH SarabunPSK" w:cs="TH SarabunPSK"/>
        </w:rPr>
        <w:t xml:space="preserve"> </w:t>
      </w:r>
      <w:r w:rsidRPr="00833C86">
        <w:rPr>
          <w:rFonts w:ascii="TH SarabunPSK" w:hAnsi="TH SarabunPSK" w:cs="TH SarabunPSK"/>
          <w:noProof/>
        </w:rPr>
        <w:drawing>
          <wp:inline distT="0" distB="0" distL="0" distR="0">
            <wp:extent cx="1076325" cy="1171575"/>
            <wp:effectExtent l="19050" t="0" r="9525" b="0"/>
            <wp:docPr id="5" name="Picture 13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-k0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A8F" w:rsidRPr="00833C86" w:rsidRDefault="00BA6A8F" w:rsidP="00BA6A8F">
      <w:pPr>
        <w:ind w:left="2160" w:firstLine="720"/>
        <w:rPr>
          <w:rFonts w:ascii="TH SarabunPSK" w:hAnsi="TH SarabunPSK" w:cs="TH SarabunPSK"/>
          <w:sz w:val="16"/>
          <w:szCs w:val="16"/>
        </w:rPr>
      </w:pPr>
    </w:p>
    <w:p w:rsidR="00BA6A8F" w:rsidRPr="00833C86" w:rsidRDefault="00BA6A8F" w:rsidP="00BA6A8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Pr="00833C86">
        <w:rPr>
          <w:rFonts w:ascii="TH SarabunPSK" w:hAnsi="TH SarabunPSK" w:cs="TH SarabunPSK"/>
          <w:b/>
          <w:bCs/>
          <w:sz w:val="32"/>
          <w:szCs w:val="32"/>
          <w:cs/>
        </w:rPr>
        <w:t>ประกาศสภาองค์การบริหารส่วนตำบลเกษมทรัพย์</w:t>
      </w:r>
    </w:p>
    <w:p w:rsidR="00BA6A8F" w:rsidRPr="00833C86" w:rsidRDefault="00BA6A8F" w:rsidP="00BA6A8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833C8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การประกาศรายงานการประชุมคณะผู้บริหารองค์การบริหารส่วนตำบลเกษมทรัพย์</w:t>
      </w:r>
    </w:p>
    <w:p w:rsidR="00BA6A8F" w:rsidRPr="00833C86" w:rsidRDefault="00BA6A8F" w:rsidP="00BA6A8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3C86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</w:p>
    <w:p w:rsidR="00BA6A8F" w:rsidRPr="00833C86" w:rsidRDefault="00BA6A8F" w:rsidP="00BA6A8F">
      <w:pPr>
        <w:rPr>
          <w:rFonts w:ascii="TH SarabunPSK" w:hAnsi="TH SarabunPSK" w:cs="TH SarabunPSK"/>
          <w:sz w:val="16"/>
          <w:szCs w:val="16"/>
        </w:rPr>
      </w:pPr>
    </w:p>
    <w:p w:rsidR="00BA6A8F" w:rsidRDefault="00BA6A8F" w:rsidP="00BA6A8F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ด้วยองค์การบริหารส่วนตำบลเกษมทรัพย์  ได้เปิดประชุมคณะผู้บริหารองค์การบริหารส่วนตำบลเกษมทรัพย์</w:t>
      </w:r>
    </w:p>
    <w:p w:rsidR="00BA6A8F" w:rsidRPr="00833C86" w:rsidRDefault="00BA6A8F" w:rsidP="00BA6A8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ครั้งที่  ๒  /๒๕๕๕  ในวันที่  ๑๖  กุมภาพันธ์  ๒๕๕๕    ในการพิจารณาโอนงบประมาณของส่วนการศึกษาศาสนาและวัฒนธรรม และได้รับรองจากผู้บริหารองค์การบริหารส่วนตำบลเกษมทรัพย์  ให้ประชาชนได้รับทราบโดยทั่วกันรายละเอียดปรากฏตามเอกสารรายงานการประชุมที่แนบมาพร้อมนี้</w:t>
      </w:r>
    </w:p>
    <w:p w:rsidR="00BA6A8F" w:rsidRPr="00833C86" w:rsidRDefault="00BA6A8F" w:rsidP="00BA6A8F">
      <w:pPr>
        <w:rPr>
          <w:rFonts w:ascii="TH SarabunPSK" w:hAnsi="TH SarabunPSK" w:cs="TH SarabunPSK"/>
          <w:sz w:val="16"/>
          <w:szCs w:val="16"/>
        </w:rPr>
      </w:pPr>
    </w:p>
    <w:p w:rsidR="00BA6A8F" w:rsidRPr="00833C86" w:rsidRDefault="00BA6A8F" w:rsidP="00BA6A8F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  <w:t>จึงประกาศให้ทราบโดยทั่วกัน</w:t>
      </w:r>
    </w:p>
    <w:p w:rsidR="00BA6A8F" w:rsidRPr="00833C86" w:rsidRDefault="00BA6A8F" w:rsidP="00BA6A8F">
      <w:pPr>
        <w:rPr>
          <w:rFonts w:ascii="TH SarabunPSK" w:hAnsi="TH SarabunPSK" w:cs="TH SarabunPSK"/>
          <w:sz w:val="16"/>
          <w:szCs w:val="16"/>
        </w:rPr>
      </w:pPr>
    </w:p>
    <w:p w:rsidR="00BA6A8F" w:rsidRPr="00833C86" w:rsidRDefault="00BA6A8F" w:rsidP="00BA6A8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ประกาศ  ณ  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๑๖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33C86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>
        <w:rPr>
          <w:rFonts w:ascii="TH SarabunPSK" w:hAnsi="TH SarabunPSK" w:cs="TH SarabunPSK"/>
          <w:sz w:val="32"/>
          <w:szCs w:val="32"/>
          <w:cs/>
        </w:rPr>
        <w:t xml:space="preserve">  พ.ศ. </w:t>
      </w:r>
      <w:r>
        <w:rPr>
          <w:rFonts w:ascii="TH SarabunPSK" w:hAnsi="TH SarabunPSK" w:cs="TH SarabunPSK" w:hint="cs"/>
          <w:sz w:val="32"/>
          <w:szCs w:val="32"/>
          <w:cs/>
        </w:rPr>
        <w:t>๒๕๕๕</w:t>
      </w:r>
    </w:p>
    <w:p w:rsidR="00BA6A8F" w:rsidRPr="00833C86" w:rsidRDefault="00BA6A8F" w:rsidP="00BA6A8F">
      <w:pPr>
        <w:rPr>
          <w:rFonts w:ascii="TH SarabunPSK" w:hAnsi="TH SarabunPSK" w:cs="TH SarabunPSK"/>
          <w:sz w:val="32"/>
          <w:szCs w:val="32"/>
        </w:rPr>
      </w:pPr>
    </w:p>
    <w:p w:rsidR="00BA6A8F" w:rsidRPr="00833C86" w:rsidRDefault="00BA6A8F" w:rsidP="00BA6A8F">
      <w:pPr>
        <w:rPr>
          <w:rFonts w:ascii="TH SarabunPSK" w:hAnsi="TH SarabunPSK" w:cs="TH SarabunPSK"/>
          <w:sz w:val="16"/>
          <w:szCs w:val="16"/>
        </w:rPr>
      </w:pPr>
    </w:p>
    <w:p w:rsidR="00BA6A8F" w:rsidRPr="00833C86" w:rsidRDefault="00BA6A8F" w:rsidP="00BA6A8F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>(ลงชื่อ)</w:t>
      </w:r>
    </w:p>
    <w:p w:rsidR="00BA6A8F" w:rsidRPr="00833C86" w:rsidRDefault="00BA6A8F" w:rsidP="00BA6A8F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นายอนันต์   พายสำโรง</w:t>
      </w:r>
      <w:r w:rsidRPr="00833C86">
        <w:rPr>
          <w:rFonts w:ascii="TH SarabunPSK" w:hAnsi="TH SarabunPSK" w:cs="TH SarabunPSK"/>
          <w:sz w:val="32"/>
          <w:szCs w:val="32"/>
          <w:cs/>
        </w:rPr>
        <w:t>)</w:t>
      </w:r>
    </w:p>
    <w:p w:rsidR="00BA6A8F" w:rsidRDefault="00BA6A8F" w:rsidP="00BA6A8F">
      <w:pPr>
        <w:rPr>
          <w:rFonts w:cs="AngsanaUPC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3C86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ประธานสภาองค์การบริหารส่วนตำบลเกษมทรัพย์</w:t>
      </w:r>
    </w:p>
    <w:p w:rsidR="00BA6A8F" w:rsidRDefault="00BA6A8F" w:rsidP="00BA6A8F">
      <w:pPr>
        <w:rPr>
          <w:rFonts w:cs="AngsanaUPC"/>
          <w:sz w:val="32"/>
          <w:szCs w:val="32"/>
        </w:rPr>
      </w:pPr>
    </w:p>
    <w:p w:rsidR="004768A9" w:rsidRDefault="004768A9"/>
    <w:sectPr w:rsidR="004768A9" w:rsidSect="004768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BA6A8F"/>
    <w:rsid w:val="004768A9"/>
    <w:rsid w:val="005C6A5C"/>
    <w:rsid w:val="005E3598"/>
    <w:rsid w:val="00970219"/>
    <w:rsid w:val="00BA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8F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0219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70219"/>
    <w:rPr>
      <w:rFonts w:ascii="Cordia New" w:eastAsia="Cordia New" w:hAnsi="Cordi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A6A8F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A6A8F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</dc:creator>
  <cp:lastModifiedBy>MYCOM</cp:lastModifiedBy>
  <cp:revision>1</cp:revision>
  <dcterms:created xsi:type="dcterms:W3CDTF">2012-09-11T08:09:00Z</dcterms:created>
  <dcterms:modified xsi:type="dcterms:W3CDTF">2012-09-11T08:10:00Z</dcterms:modified>
</cp:coreProperties>
</file>